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39" w:tblpY="-179"/>
        <w:tblW w:w="13734" w:type="dxa"/>
        <w:tblLayout w:type="fixed"/>
        <w:tblLook w:val="04A0" w:firstRow="1" w:lastRow="0" w:firstColumn="1" w:lastColumn="0" w:noHBand="0" w:noVBand="1"/>
      </w:tblPr>
      <w:tblGrid>
        <w:gridCol w:w="18"/>
        <w:gridCol w:w="1260"/>
        <w:gridCol w:w="3376"/>
        <w:gridCol w:w="2690"/>
        <w:gridCol w:w="6390"/>
      </w:tblGrid>
      <w:tr w:rsidR="008E2733" w:rsidRPr="00FB445C" w14:paraId="5834B9F9" w14:textId="77777777" w:rsidTr="009C39BE">
        <w:trPr>
          <w:gridBefore w:val="1"/>
          <w:wBefore w:w="18" w:type="dxa"/>
        </w:trPr>
        <w:tc>
          <w:tcPr>
            <w:tcW w:w="1260" w:type="dxa"/>
          </w:tcPr>
          <w:p w14:paraId="476DCBCA" w14:textId="3E086E6C" w:rsidR="008E2733" w:rsidRPr="00FB445C" w:rsidRDefault="000876A9" w:rsidP="009C39BE">
            <w:pPr>
              <w:tabs>
                <w:tab w:val="left" w:pos="720"/>
                <w:tab w:val="left" w:pos="1170"/>
                <w:tab w:val="left" w:pos="1260"/>
              </w:tabs>
              <w:rPr>
                <w:b/>
                <w:sz w:val="22"/>
                <w:szCs w:val="22"/>
              </w:rPr>
            </w:pPr>
            <w:r>
              <w:rPr>
                <w:b/>
                <w:sz w:val="22"/>
                <w:szCs w:val="22"/>
              </w:rPr>
              <w:t>Month</w:t>
            </w:r>
          </w:p>
        </w:tc>
        <w:tc>
          <w:tcPr>
            <w:tcW w:w="3376" w:type="dxa"/>
          </w:tcPr>
          <w:p w14:paraId="5A2FCD23" w14:textId="07359DA0" w:rsidR="008E2733" w:rsidRPr="00FB445C" w:rsidRDefault="008E2733" w:rsidP="009C39BE">
            <w:pPr>
              <w:tabs>
                <w:tab w:val="left" w:pos="720"/>
                <w:tab w:val="left" w:pos="1170"/>
                <w:tab w:val="left" w:pos="1260"/>
              </w:tabs>
              <w:rPr>
                <w:b/>
                <w:sz w:val="22"/>
                <w:szCs w:val="22"/>
              </w:rPr>
            </w:pPr>
            <w:r w:rsidRPr="00FB445C">
              <w:rPr>
                <w:b/>
                <w:sz w:val="22"/>
                <w:szCs w:val="22"/>
              </w:rPr>
              <w:t>Lesson Description</w:t>
            </w:r>
            <w:r>
              <w:rPr>
                <w:b/>
                <w:sz w:val="22"/>
                <w:szCs w:val="22"/>
              </w:rPr>
              <w:t>s</w:t>
            </w:r>
          </w:p>
        </w:tc>
        <w:tc>
          <w:tcPr>
            <w:tcW w:w="2690" w:type="dxa"/>
          </w:tcPr>
          <w:p w14:paraId="76DD9FDD" w14:textId="77777777" w:rsidR="008E2733" w:rsidRPr="00FB445C" w:rsidRDefault="008E2733" w:rsidP="009C39BE">
            <w:pPr>
              <w:tabs>
                <w:tab w:val="left" w:pos="720"/>
                <w:tab w:val="left" w:pos="1170"/>
                <w:tab w:val="left" w:pos="1260"/>
              </w:tabs>
              <w:rPr>
                <w:b/>
                <w:sz w:val="22"/>
                <w:szCs w:val="22"/>
              </w:rPr>
            </w:pPr>
            <w:r w:rsidRPr="00FB445C">
              <w:rPr>
                <w:b/>
                <w:sz w:val="22"/>
                <w:szCs w:val="22"/>
              </w:rPr>
              <w:t xml:space="preserve">Goals </w:t>
            </w:r>
          </w:p>
        </w:tc>
        <w:tc>
          <w:tcPr>
            <w:tcW w:w="6390" w:type="dxa"/>
          </w:tcPr>
          <w:p w14:paraId="63BCAC8E" w14:textId="2EECB999" w:rsidR="008E2733" w:rsidRPr="00FB445C" w:rsidRDefault="008E2733" w:rsidP="009C39BE">
            <w:pPr>
              <w:tabs>
                <w:tab w:val="left" w:pos="720"/>
                <w:tab w:val="left" w:pos="1170"/>
                <w:tab w:val="left" w:pos="1260"/>
              </w:tabs>
              <w:rPr>
                <w:b/>
                <w:sz w:val="22"/>
                <w:szCs w:val="22"/>
              </w:rPr>
            </w:pPr>
            <w:r>
              <w:rPr>
                <w:b/>
                <w:sz w:val="22"/>
                <w:szCs w:val="22"/>
              </w:rPr>
              <w:t>Lesson strategies &amp; resources</w:t>
            </w:r>
          </w:p>
        </w:tc>
      </w:tr>
      <w:tr w:rsidR="008E2733" w:rsidRPr="00FB445C" w14:paraId="644E4AF2" w14:textId="77777777" w:rsidTr="009C39BE">
        <w:tc>
          <w:tcPr>
            <w:tcW w:w="1278" w:type="dxa"/>
            <w:gridSpan w:val="2"/>
          </w:tcPr>
          <w:p w14:paraId="78A236BE" w14:textId="77777777" w:rsidR="008E2733" w:rsidRDefault="008E2733" w:rsidP="009C39BE">
            <w:pPr>
              <w:tabs>
                <w:tab w:val="left" w:pos="720"/>
                <w:tab w:val="left" w:pos="1170"/>
                <w:tab w:val="left" w:pos="1260"/>
              </w:tabs>
              <w:rPr>
                <w:sz w:val="22"/>
                <w:szCs w:val="22"/>
              </w:rPr>
            </w:pPr>
            <w:r w:rsidRPr="009C39BE">
              <w:rPr>
                <w:sz w:val="22"/>
                <w:szCs w:val="22"/>
              </w:rPr>
              <w:t>September</w:t>
            </w:r>
          </w:p>
          <w:p w14:paraId="79CF5EFE" w14:textId="4FA7C91F" w:rsidR="00E610F7" w:rsidRPr="009C39BE" w:rsidRDefault="00642DBF" w:rsidP="009C39BE">
            <w:pPr>
              <w:tabs>
                <w:tab w:val="left" w:pos="720"/>
                <w:tab w:val="left" w:pos="1170"/>
                <w:tab w:val="left" w:pos="1260"/>
              </w:tabs>
              <w:rPr>
                <w:sz w:val="22"/>
                <w:szCs w:val="22"/>
              </w:rPr>
            </w:pPr>
            <w:r>
              <w:rPr>
                <w:sz w:val="22"/>
                <w:szCs w:val="22"/>
              </w:rPr>
              <w:t>-</w:t>
            </w:r>
            <w:r w:rsidR="00E610F7">
              <w:rPr>
                <w:sz w:val="22"/>
                <w:szCs w:val="22"/>
              </w:rPr>
              <w:t>order insects</w:t>
            </w:r>
          </w:p>
        </w:tc>
        <w:tc>
          <w:tcPr>
            <w:tcW w:w="3376" w:type="dxa"/>
          </w:tcPr>
          <w:p w14:paraId="237C38CD" w14:textId="1FE1DC74" w:rsidR="008E2733" w:rsidRPr="009C39BE" w:rsidRDefault="008E2733" w:rsidP="009C39BE">
            <w:pPr>
              <w:tabs>
                <w:tab w:val="left" w:pos="720"/>
                <w:tab w:val="left" w:pos="1170"/>
                <w:tab w:val="left" w:pos="1260"/>
              </w:tabs>
              <w:rPr>
                <w:sz w:val="22"/>
                <w:szCs w:val="22"/>
              </w:rPr>
            </w:pPr>
            <w:r w:rsidRPr="009C39BE">
              <w:rPr>
                <w:sz w:val="22"/>
                <w:szCs w:val="22"/>
              </w:rPr>
              <w:t xml:space="preserve">a. </w:t>
            </w:r>
            <w:r w:rsidR="002A1FF6">
              <w:rPr>
                <w:sz w:val="22"/>
                <w:szCs w:val="22"/>
              </w:rPr>
              <w:t>prepare classroom for observations</w:t>
            </w:r>
          </w:p>
          <w:p w14:paraId="51C0D80F" w14:textId="7CEEA40F" w:rsidR="003A51F0" w:rsidRPr="009C39BE" w:rsidRDefault="003F48FB" w:rsidP="009C39BE">
            <w:pPr>
              <w:tabs>
                <w:tab w:val="left" w:pos="720"/>
                <w:tab w:val="left" w:pos="1170"/>
                <w:tab w:val="left" w:pos="1260"/>
              </w:tabs>
              <w:rPr>
                <w:sz w:val="22"/>
                <w:szCs w:val="22"/>
              </w:rPr>
            </w:pPr>
            <w:r>
              <w:rPr>
                <w:sz w:val="22"/>
                <w:szCs w:val="22"/>
              </w:rPr>
              <w:t xml:space="preserve">b. Introduce observations, data collection, </w:t>
            </w:r>
            <w:r w:rsidR="003A51F0" w:rsidRPr="009C39BE">
              <w:rPr>
                <w:sz w:val="22"/>
                <w:szCs w:val="22"/>
              </w:rPr>
              <w:t>predictions</w:t>
            </w:r>
          </w:p>
          <w:p w14:paraId="15AFC703" w14:textId="4737BF85" w:rsidR="000001C1" w:rsidRDefault="00E33811" w:rsidP="00886737">
            <w:pPr>
              <w:tabs>
                <w:tab w:val="left" w:pos="720"/>
                <w:tab w:val="left" w:pos="1170"/>
                <w:tab w:val="left" w:pos="1260"/>
              </w:tabs>
              <w:rPr>
                <w:sz w:val="22"/>
                <w:szCs w:val="22"/>
              </w:rPr>
            </w:pPr>
            <w:r>
              <w:rPr>
                <w:sz w:val="22"/>
                <w:szCs w:val="22"/>
              </w:rPr>
              <w:t xml:space="preserve">c. </w:t>
            </w:r>
            <w:r w:rsidR="00886737">
              <w:rPr>
                <w:sz w:val="22"/>
                <w:szCs w:val="22"/>
              </w:rPr>
              <w:t>seed</w:t>
            </w:r>
            <w:r>
              <w:rPr>
                <w:sz w:val="22"/>
                <w:szCs w:val="22"/>
              </w:rPr>
              <w:t xml:space="preserve"> observation</w:t>
            </w:r>
            <w:r w:rsidR="00886737">
              <w:rPr>
                <w:sz w:val="22"/>
                <w:szCs w:val="22"/>
              </w:rPr>
              <w:t xml:space="preserve"> (pumpkins or lima bean)</w:t>
            </w:r>
          </w:p>
          <w:p w14:paraId="4825F704" w14:textId="7B7F2175" w:rsidR="00886737" w:rsidRPr="009C39BE" w:rsidRDefault="00886737" w:rsidP="00886737">
            <w:pPr>
              <w:tabs>
                <w:tab w:val="left" w:pos="720"/>
                <w:tab w:val="left" w:pos="1170"/>
                <w:tab w:val="left" w:pos="1260"/>
              </w:tabs>
              <w:rPr>
                <w:sz w:val="22"/>
                <w:szCs w:val="22"/>
              </w:rPr>
            </w:pPr>
          </w:p>
        </w:tc>
        <w:tc>
          <w:tcPr>
            <w:tcW w:w="2690" w:type="dxa"/>
          </w:tcPr>
          <w:p w14:paraId="73822632" w14:textId="30870EB5" w:rsidR="008E2733" w:rsidRPr="009C39BE" w:rsidRDefault="008E2733" w:rsidP="009C39BE">
            <w:pPr>
              <w:tabs>
                <w:tab w:val="left" w:pos="720"/>
                <w:tab w:val="left" w:pos="1170"/>
                <w:tab w:val="left" w:pos="1260"/>
              </w:tabs>
              <w:rPr>
                <w:sz w:val="22"/>
                <w:szCs w:val="22"/>
              </w:rPr>
            </w:pPr>
            <w:r w:rsidRPr="009C39BE">
              <w:rPr>
                <w:sz w:val="22"/>
                <w:szCs w:val="22"/>
              </w:rPr>
              <w:t xml:space="preserve">-Introduce unit </w:t>
            </w:r>
            <w:r w:rsidR="000769EB" w:rsidRPr="009C39BE">
              <w:rPr>
                <w:sz w:val="22"/>
                <w:szCs w:val="22"/>
              </w:rPr>
              <w:t>&amp; scientific practice</w:t>
            </w:r>
          </w:p>
          <w:p w14:paraId="7AE25929" w14:textId="58837BF8" w:rsidR="00886737" w:rsidRPr="009C39BE" w:rsidRDefault="008E2733" w:rsidP="009C39BE">
            <w:pPr>
              <w:tabs>
                <w:tab w:val="left" w:pos="720"/>
                <w:tab w:val="left" w:pos="1170"/>
                <w:tab w:val="left" w:pos="1260"/>
              </w:tabs>
              <w:rPr>
                <w:sz w:val="22"/>
                <w:szCs w:val="22"/>
              </w:rPr>
            </w:pPr>
            <w:r w:rsidRPr="009C39BE">
              <w:rPr>
                <w:sz w:val="22"/>
                <w:szCs w:val="22"/>
              </w:rPr>
              <w:t>-Set norms for classroom discussion</w:t>
            </w:r>
          </w:p>
          <w:p w14:paraId="061C9BA5" w14:textId="16384181" w:rsidR="008E2733" w:rsidRPr="009C39BE" w:rsidRDefault="008E2733" w:rsidP="009C39BE">
            <w:pPr>
              <w:tabs>
                <w:tab w:val="left" w:pos="720"/>
                <w:tab w:val="left" w:pos="1170"/>
                <w:tab w:val="left" w:pos="1260"/>
              </w:tabs>
              <w:rPr>
                <w:sz w:val="22"/>
                <w:szCs w:val="22"/>
              </w:rPr>
            </w:pPr>
            <w:r w:rsidRPr="009C39BE">
              <w:rPr>
                <w:sz w:val="22"/>
                <w:szCs w:val="22"/>
              </w:rPr>
              <w:t>-Practice observations</w:t>
            </w:r>
          </w:p>
          <w:p w14:paraId="0B48C2E6" w14:textId="1F3386E6" w:rsidR="000001C1" w:rsidRDefault="00917683" w:rsidP="009C39BE">
            <w:pPr>
              <w:tabs>
                <w:tab w:val="left" w:pos="720"/>
                <w:tab w:val="left" w:pos="1170"/>
                <w:tab w:val="left" w:pos="1260"/>
              </w:tabs>
              <w:rPr>
                <w:sz w:val="22"/>
                <w:szCs w:val="22"/>
              </w:rPr>
            </w:pPr>
            <w:r>
              <w:rPr>
                <w:sz w:val="22"/>
                <w:szCs w:val="22"/>
              </w:rPr>
              <w:t>- D</w:t>
            </w:r>
            <w:r w:rsidR="009E019B">
              <w:rPr>
                <w:sz w:val="22"/>
                <w:szCs w:val="22"/>
              </w:rPr>
              <w:t>iscuss living</w:t>
            </w:r>
            <w:r>
              <w:rPr>
                <w:sz w:val="22"/>
                <w:szCs w:val="22"/>
              </w:rPr>
              <w:t xml:space="preserve"> things</w:t>
            </w:r>
          </w:p>
          <w:p w14:paraId="6A18C7A9" w14:textId="6D52EEF3" w:rsidR="003F48FB" w:rsidRPr="009C39BE" w:rsidRDefault="003F48FB" w:rsidP="009C39BE">
            <w:pPr>
              <w:tabs>
                <w:tab w:val="left" w:pos="720"/>
                <w:tab w:val="left" w:pos="1170"/>
                <w:tab w:val="left" w:pos="1260"/>
              </w:tabs>
              <w:rPr>
                <w:sz w:val="22"/>
                <w:szCs w:val="22"/>
              </w:rPr>
            </w:pPr>
            <w:r>
              <w:rPr>
                <w:sz w:val="22"/>
                <w:szCs w:val="22"/>
              </w:rPr>
              <w:t>-Introduce science notebook</w:t>
            </w:r>
          </w:p>
          <w:p w14:paraId="483DF0B9" w14:textId="77777777" w:rsidR="000001C1" w:rsidRPr="009C39BE" w:rsidRDefault="000001C1" w:rsidP="009C39BE">
            <w:pPr>
              <w:tabs>
                <w:tab w:val="left" w:pos="720"/>
                <w:tab w:val="left" w:pos="1170"/>
                <w:tab w:val="left" w:pos="1260"/>
              </w:tabs>
              <w:rPr>
                <w:sz w:val="22"/>
                <w:szCs w:val="22"/>
              </w:rPr>
            </w:pPr>
          </w:p>
          <w:p w14:paraId="1E7898B9" w14:textId="77777777" w:rsidR="008E2733" w:rsidRPr="009C39BE" w:rsidRDefault="008E2733" w:rsidP="009C39BE">
            <w:pPr>
              <w:tabs>
                <w:tab w:val="left" w:pos="720"/>
                <w:tab w:val="left" w:pos="1170"/>
                <w:tab w:val="left" w:pos="1260"/>
              </w:tabs>
              <w:rPr>
                <w:sz w:val="22"/>
                <w:szCs w:val="22"/>
              </w:rPr>
            </w:pPr>
          </w:p>
        </w:tc>
        <w:tc>
          <w:tcPr>
            <w:tcW w:w="6390" w:type="dxa"/>
          </w:tcPr>
          <w:p w14:paraId="08EC02AA" w14:textId="16CADECE" w:rsidR="00FE112B" w:rsidRDefault="002D1C75" w:rsidP="00FE112B">
            <w:pPr>
              <w:pStyle w:val="ListParagraph"/>
              <w:numPr>
                <w:ilvl w:val="0"/>
                <w:numId w:val="7"/>
              </w:numPr>
              <w:tabs>
                <w:tab w:val="left" w:pos="720"/>
                <w:tab w:val="left" w:pos="1170"/>
                <w:tab w:val="left" w:pos="1260"/>
              </w:tabs>
              <w:rPr>
                <w:sz w:val="22"/>
                <w:szCs w:val="22"/>
              </w:rPr>
            </w:pPr>
            <w:r>
              <w:rPr>
                <w:sz w:val="22"/>
                <w:szCs w:val="22"/>
              </w:rPr>
              <w:t>Science Talks</w:t>
            </w:r>
            <w:r w:rsidR="00FE112B">
              <w:rPr>
                <w:sz w:val="22"/>
                <w:szCs w:val="22"/>
              </w:rPr>
              <w:t xml:space="preserve"> can include observations of plants and animals. What do you notice? </w:t>
            </w:r>
            <w:r>
              <w:rPr>
                <w:sz w:val="22"/>
                <w:szCs w:val="22"/>
              </w:rPr>
              <w:t xml:space="preserve">Why do you think that is? </w:t>
            </w:r>
            <w:r w:rsidR="00FE112B">
              <w:rPr>
                <w:sz w:val="22"/>
                <w:szCs w:val="22"/>
              </w:rPr>
              <w:t xml:space="preserve">What questions do you have? </w:t>
            </w:r>
            <w:r w:rsidR="00917683">
              <w:rPr>
                <w:sz w:val="22"/>
                <w:szCs w:val="22"/>
              </w:rPr>
              <w:t>What do you know about living things? What makes something living?</w:t>
            </w:r>
          </w:p>
          <w:p w14:paraId="76167C93" w14:textId="77777777" w:rsidR="00426D10" w:rsidRPr="00426D10" w:rsidRDefault="00426D10" w:rsidP="00426D10">
            <w:pPr>
              <w:tabs>
                <w:tab w:val="left" w:pos="720"/>
                <w:tab w:val="left" w:pos="1170"/>
                <w:tab w:val="left" w:pos="1260"/>
              </w:tabs>
              <w:rPr>
                <w:sz w:val="22"/>
                <w:szCs w:val="22"/>
              </w:rPr>
            </w:pPr>
          </w:p>
          <w:p w14:paraId="55CE3EDB" w14:textId="2B408DE9" w:rsidR="008E2733" w:rsidRPr="009C39BE" w:rsidRDefault="008E2733" w:rsidP="002A1FF6">
            <w:pPr>
              <w:pStyle w:val="ListParagraph"/>
              <w:tabs>
                <w:tab w:val="left" w:pos="720"/>
                <w:tab w:val="left" w:pos="1170"/>
                <w:tab w:val="left" w:pos="1260"/>
              </w:tabs>
              <w:rPr>
                <w:sz w:val="22"/>
                <w:szCs w:val="22"/>
              </w:rPr>
            </w:pPr>
          </w:p>
        </w:tc>
      </w:tr>
      <w:tr w:rsidR="008E2733" w:rsidRPr="00FB445C" w14:paraId="3B4A6199" w14:textId="77777777" w:rsidTr="009C39BE">
        <w:tc>
          <w:tcPr>
            <w:tcW w:w="1278" w:type="dxa"/>
            <w:gridSpan w:val="2"/>
          </w:tcPr>
          <w:p w14:paraId="2A9E1BA1" w14:textId="6F35AAC2" w:rsidR="008E2733" w:rsidRPr="009C39BE" w:rsidRDefault="008E2733" w:rsidP="009C39BE">
            <w:pPr>
              <w:tabs>
                <w:tab w:val="left" w:pos="720"/>
                <w:tab w:val="left" w:pos="1170"/>
                <w:tab w:val="left" w:pos="1260"/>
              </w:tabs>
              <w:rPr>
                <w:sz w:val="22"/>
                <w:szCs w:val="22"/>
              </w:rPr>
            </w:pPr>
            <w:r w:rsidRPr="009C39BE">
              <w:rPr>
                <w:sz w:val="22"/>
                <w:szCs w:val="22"/>
              </w:rPr>
              <w:t>October</w:t>
            </w:r>
          </w:p>
        </w:tc>
        <w:tc>
          <w:tcPr>
            <w:tcW w:w="3376" w:type="dxa"/>
          </w:tcPr>
          <w:p w14:paraId="22E7D644" w14:textId="0AE70034" w:rsidR="002A1FF6" w:rsidRPr="009C39BE" w:rsidRDefault="008E2733" w:rsidP="002A1FF6">
            <w:pPr>
              <w:tabs>
                <w:tab w:val="left" w:pos="720"/>
                <w:tab w:val="left" w:pos="1170"/>
                <w:tab w:val="left" w:pos="1260"/>
              </w:tabs>
              <w:rPr>
                <w:sz w:val="22"/>
                <w:szCs w:val="22"/>
              </w:rPr>
            </w:pPr>
            <w:r w:rsidRPr="009C39BE">
              <w:rPr>
                <w:sz w:val="22"/>
                <w:szCs w:val="22"/>
              </w:rPr>
              <w:t xml:space="preserve">a. </w:t>
            </w:r>
            <w:r w:rsidR="002A1FF6" w:rsidRPr="009C39BE">
              <w:rPr>
                <w:sz w:val="22"/>
                <w:szCs w:val="22"/>
              </w:rPr>
              <w:t xml:space="preserve"> </w:t>
            </w:r>
            <w:r w:rsidR="002A1FF6">
              <w:rPr>
                <w:sz w:val="22"/>
                <w:szCs w:val="22"/>
              </w:rPr>
              <w:t>Live Animal Observation</w:t>
            </w:r>
            <w:r w:rsidR="003F48FB">
              <w:rPr>
                <w:sz w:val="22"/>
                <w:szCs w:val="22"/>
              </w:rPr>
              <w:t xml:space="preserve">/data collection </w:t>
            </w:r>
            <w:r w:rsidR="002A1FF6">
              <w:rPr>
                <w:sz w:val="22"/>
                <w:szCs w:val="22"/>
              </w:rPr>
              <w:t>(</w:t>
            </w:r>
            <w:r w:rsidR="00E33811">
              <w:rPr>
                <w:sz w:val="22"/>
                <w:szCs w:val="22"/>
              </w:rPr>
              <w:t>mealworms or butterflies)</w:t>
            </w:r>
            <w:r w:rsidR="002A1FF6">
              <w:rPr>
                <w:sz w:val="22"/>
                <w:szCs w:val="22"/>
              </w:rPr>
              <w:t xml:space="preserve"> </w:t>
            </w:r>
          </w:p>
          <w:p w14:paraId="7C94E1BE" w14:textId="77777777" w:rsidR="008E2733" w:rsidRDefault="008E2733" w:rsidP="003A1FCF">
            <w:pPr>
              <w:tabs>
                <w:tab w:val="left" w:pos="720"/>
                <w:tab w:val="left" w:pos="1170"/>
                <w:tab w:val="left" w:pos="1260"/>
              </w:tabs>
              <w:rPr>
                <w:sz w:val="22"/>
                <w:szCs w:val="22"/>
              </w:rPr>
            </w:pPr>
            <w:r w:rsidRPr="009C39BE">
              <w:rPr>
                <w:sz w:val="22"/>
                <w:szCs w:val="22"/>
              </w:rPr>
              <w:t xml:space="preserve">c. </w:t>
            </w:r>
            <w:r w:rsidR="003A1FCF">
              <w:rPr>
                <w:sz w:val="22"/>
                <w:szCs w:val="22"/>
              </w:rPr>
              <w:t xml:space="preserve"> Introduce animal as insect</w:t>
            </w:r>
          </w:p>
          <w:p w14:paraId="6E5BCB0C" w14:textId="77777777" w:rsidR="009267B1" w:rsidRDefault="009267B1" w:rsidP="003A1FCF">
            <w:pPr>
              <w:tabs>
                <w:tab w:val="left" w:pos="720"/>
                <w:tab w:val="left" w:pos="1170"/>
                <w:tab w:val="left" w:pos="1260"/>
              </w:tabs>
              <w:rPr>
                <w:sz w:val="22"/>
                <w:szCs w:val="22"/>
              </w:rPr>
            </w:pPr>
            <w:r>
              <w:rPr>
                <w:sz w:val="22"/>
                <w:szCs w:val="22"/>
              </w:rPr>
              <w:t>d. Choose seasons tree</w:t>
            </w:r>
          </w:p>
          <w:p w14:paraId="3E098DCD" w14:textId="2D8C6325" w:rsidR="00886737" w:rsidRPr="009C39BE" w:rsidRDefault="00886737" w:rsidP="003A1FCF">
            <w:pPr>
              <w:tabs>
                <w:tab w:val="left" w:pos="720"/>
                <w:tab w:val="left" w:pos="1170"/>
                <w:tab w:val="left" w:pos="1260"/>
              </w:tabs>
              <w:rPr>
                <w:sz w:val="22"/>
                <w:szCs w:val="22"/>
              </w:rPr>
            </w:pPr>
            <w:r>
              <w:rPr>
                <w:sz w:val="22"/>
                <w:szCs w:val="22"/>
              </w:rPr>
              <w:t>e.  seed sprouting (pumpkins or lima bean)</w:t>
            </w:r>
          </w:p>
        </w:tc>
        <w:tc>
          <w:tcPr>
            <w:tcW w:w="2690" w:type="dxa"/>
          </w:tcPr>
          <w:p w14:paraId="01028CE5" w14:textId="382EB75C" w:rsidR="002A1FF6" w:rsidRDefault="00CA3E70" w:rsidP="002A1FF6">
            <w:pPr>
              <w:tabs>
                <w:tab w:val="left" w:pos="720"/>
                <w:tab w:val="left" w:pos="1170"/>
                <w:tab w:val="left" w:pos="1260"/>
              </w:tabs>
              <w:rPr>
                <w:sz w:val="22"/>
                <w:szCs w:val="22"/>
              </w:rPr>
            </w:pPr>
            <w:r w:rsidRPr="009C39BE">
              <w:rPr>
                <w:sz w:val="22"/>
                <w:szCs w:val="22"/>
              </w:rPr>
              <w:t>-</w:t>
            </w:r>
            <w:r w:rsidR="008E2733" w:rsidRPr="009C39BE">
              <w:rPr>
                <w:sz w:val="22"/>
                <w:szCs w:val="22"/>
              </w:rPr>
              <w:t xml:space="preserve"> </w:t>
            </w:r>
            <w:r w:rsidR="00104C54" w:rsidRPr="009C39BE">
              <w:rPr>
                <w:sz w:val="22"/>
                <w:szCs w:val="22"/>
              </w:rPr>
              <w:t xml:space="preserve"> students </w:t>
            </w:r>
            <w:r w:rsidR="002A1FF6">
              <w:rPr>
                <w:sz w:val="22"/>
                <w:szCs w:val="22"/>
              </w:rPr>
              <w:t>observe animals</w:t>
            </w:r>
            <w:r w:rsidR="003F48FB">
              <w:rPr>
                <w:sz w:val="22"/>
                <w:szCs w:val="22"/>
              </w:rPr>
              <w:t xml:space="preserve"> &amp; their body parts</w:t>
            </w:r>
          </w:p>
          <w:p w14:paraId="25042C66" w14:textId="2C28153B" w:rsidR="00886737" w:rsidRDefault="00886737" w:rsidP="002A1FF6">
            <w:pPr>
              <w:tabs>
                <w:tab w:val="left" w:pos="720"/>
                <w:tab w:val="left" w:pos="1170"/>
                <w:tab w:val="left" w:pos="1260"/>
              </w:tabs>
              <w:rPr>
                <w:sz w:val="22"/>
                <w:szCs w:val="22"/>
              </w:rPr>
            </w:pPr>
            <w:r>
              <w:rPr>
                <w:sz w:val="22"/>
                <w:szCs w:val="22"/>
              </w:rPr>
              <w:t>-students observe seeds</w:t>
            </w:r>
          </w:p>
          <w:p w14:paraId="7FEBC146" w14:textId="77777777" w:rsidR="002A1FF6" w:rsidRDefault="002A1FF6" w:rsidP="002A1FF6">
            <w:pPr>
              <w:tabs>
                <w:tab w:val="left" w:pos="720"/>
                <w:tab w:val="left" w:pos="1170"/>
                <w:tab w:val="left" w:pos="1260"/>
              </w:tabs>
              <w:rPr>
                <w:sz w:val="22"/>
                <w:szCs w:val="22"/>
              </w:rPr>
            </w:pPr>
            <w:r>
              <w:rPr>
                <w:sz w:val="22"/>
                <w:szCs w:val="22"/>
              </w:rPr>
              <w:t>-Students ask questions</w:t>
            </w:r>
          </w:p>
          <w:p w14:paraId="13B9CBAF" w14:textId="5AFF90F2" w:rsidR="00F4503C" w:rsidRDefault="00F4503C" w:rsidP="002A1FF6">
            <w:pPr>
              <w:tabs>
                <w:tab w:val="left" w:pos="720"/>
                <w:tab w:val="left" w:pos="1170"/>
                <w:tab w:val="left" w:pos="1260"/>
              </w:tabs>
              <w:rPr>
                <w:sz w:val="22"/>
                <w:szCs w:val="22"/>
              </w:rPr>
            </w:pPr>
            <w:r>
              <w:rPr>
                <w:sz w:val="22"/>
                <w:szCs w:val="22"/>
              </w:rPr>
              <w:t>-students begin to record observation</w:t>
            </w:r>
            <w:r w:rsidR="003F48FB">
              <w:rPr>
                <w:sz w:val="22"/>
                <w:szCs w:val="22"/>
              </w:rPr>
              <w:t xml:space="preserve"> in science notebooks</w:t>
            </w:r>
          </w:p>
          <w:p w14:paraId="55F6E2FA" w14:textId="77777777" w:rsidR="003F48FB" w:rsidRDefault="009267B1" w:rsidP="002A1FF6">
            <w:pPr>
              <w:tabs>
                <w:tab w:val="left" w:pos="720"/>
                <w:tab w:val="left" w:pos="1170"/>
                <w:tab w:val="left" w:pos="1260"/>
              </w:tabs>
              <w:rPr>
                <w:sz w:val="22"/>
                <w:szCs w:val="22"/>
              </w:rPr>
            </w:pPr>
            <w:r>
              <w:rPr>
                <w:sz w:val="22"/>
                <w:szCs w:val="22"/>
              </w:rPr>
              <w:t>-students begin t</w:t>
            </w:r>
            <w:r w:rsidR="00886737">
              <w:rPr>
                <w:sz w:val="22"/>
                <w:szCs w:val="22"/>
              </w:rPr>
              <w:t>o use evidence to support claims</w:t>
            </w:r>
          </w:p>
          <w:p w14:paraId="643AAFE0" w14:textId="7B6E6F74" w:rsidR="009267B1" w:rsidRPr="009C39BE" w:rsidRDefault="003F48FB" w:rsidP="002A1FF6">
            <w:pPr>
              <w:tabs>
                <w:tab w:val="left" w:pos="720"/>
                <w:tab w:val="left" w:pos="1170"/>
                <w:tab w:val="left" w:pos="1260"/>
              </w:tabs>
              <w:rPr>
                <w:sz w:val="22"/>
                <w:szCs w:val="22"/>
              </w:rPr>
            </w:pPr>
            <w:r w:rsidRPr="009C39BE">
              <w:rPr>
                <w:sz w:val="22"/>
                <w:szCs w:val="22"/>
              </w:rPr>
              <w:t xml:space="preserve">-students begin to see that </w:t>
            </w:r>
            <w:r>
              <w:rPr>
                <w:sz w:val="22"/>
                <w:szCs w:val="22"/>
              </w:rPr>
              <w:t>living things have basic needs for survival</w:t>
            </w:r>
          </w:p>
        </w:tc>
        <w:tc>
          <w:tcPr>
            <w:tcW w:w="6390" w:type="dxa"/>
          </w:tcPr>
          <w:p w14:paraId="2A1FCB56" w14:textId="740022E9" w:rsidR="000876A9" w:rsidRPr="009C39BE" w:rsidRDefault="002D1C75" w:rsidP="009C39BE">
            <w:pPr>
              <w:pStyle w:val="ListParagraph"/>
              <w:numPr>
                <w:ilvl w:val="0"/>
                <w:numId w:val="7"/>
              </w:numPr>
              <w:tabs>
                <w:tab w:val="left" w:pos="720"/>
                <w:tab w:val="left" w:pos="1170"/>
                <w:tab w:val="left" w:pos="1260"/>
              </w:tabs>
              <w:rPr>
                <w:sz w:val="22"/>
                <w:szCs w:val="22"/>
              </w:rPr>
            </w:pPr>
            <w:r>
              <w:rPr>
                <w:sz w:val="22"/>
                <w:szCs w:val="22"/>
              </w:rPr>
              <w:t xml:space="preserve">Science Talks </w:t>
            </w:r>
            <w:r w:rsidR="00886737">
              <w:rPr>
                <w:sz w:val="22"/>
                <w:szCs w:val="22"/>
              </w:rPr>
              <w:t xml:space="preserve">can include observations of plants and animals. </w:t>
            </w:r>
            <w:r w:rsidR="003F48FB">
              <w:rPr>
                <w:sz w:val="22"/>
                <w:szCs w:val="22"/>
              </w:rPr>
              <w:t>What do you notice? Is the animal different to you? What are its parts?</w:t>
            </w:r>
            <w:r w:rsidR="00FE112B">
              <w:rPr>
                <w:sz w:val="22"/>
                <w:szCs w:val="22"/>
              </w:rPr>
              <w:t>? What is your evidence? Why do you think that is?</w:t>
            </w:r>
            <w:r w:rsidR="00917683">
              <w:rPr>
                <w:sz w:val="22"/>
                <w:szCs w:val="22"/>
              </w:rPr>
              <w:t xml:space="preserve"> What questions do you have? How could you find the answer?</w:t>
            </w:r>
            <w:r w:rsidR="003F48FB">
              <w:rPr>
                <w:sz w:val="22"/>
                <w:szCs w:val="22"/>
              </w:rPr>
              <w:t xml:space="preserve"> What does a plant need to survive? How do you know?</w:t>
            </w:r>
          </w:p>
          <w:p w14:paraId="1E407D70" w14:textId="370FD977" w:rsidR="00266DD0" w:rsidRPr="00426D10" w:rsidRDefault="00266DD0" w:rsidP="009C39BE">
            <w:pPr>
              <w:pStyle w:val="ListParagraph"/>
              <w:numPr>
                <w:ilvl w:val="0"/>
                <w:numId w:val="7"/>
              </w:numPr>
              <w:tabs>
                <w:tab w:val="left" w:pos="720"/>
                <w:tab w:val="left" w:pos="1170"/>
                <w:tab w:val="left" w:pos="1260"/>
              </w:tabs>
              <w:rPr>
                <w:sz w:val="22"/>
                <w:szCs w:val="22"/>
              </w:rPr>
            </w:pPr>
            <w:r w:rsidRPr="009C39BE">
              <w:rPr>
                <w:sz w:val="22"/>
                <w:szCs w:val="22"/>
              </w:rPr>
              <w:t>Read a</w:t>
            </w:r>
            <w:r w:rsidR="00FE112B">
              <w:rPr>
                <w:sz w:val="22"/>
                <w:szCs w:val="22"/>
              </w:rPr>
              <w:t xml:space="preserve"> </w:t>
            </w:r>
            <w:r w:rsidRPr="009C39BE">
              <w:rPr>
                <w:sz w:val="22"/>
                <w:szCs w:val="22"/>
              </w:rPr>
              <w:t xml:space="preserve">louds: </w:t>
            </w:r>
            <w:r w:rsidR="00886737">
              <w:rPr>
                <w:i/>
                <w:sz w:val="22"/>
                <w:szCs w:val="22"/>
              </w:rPr>
              <w:t xml:space="preserve">Jack in the Beanstalk, </w:t>
            </w:r>
            <w:r w:rsidR="00FE112B" w:rsidRPr="00FE112B">
              <w:rPr>
                <w:i/>
                <w:sz w:val="22"/>
                <w:szCs w:val="22"/>
              </w:rPr>
              <w:t>From Seed to Pumpkin</w:t>
            </w:r>
            <w:r w:rsidR="00FE112B">
              <w:rPr>
                <w:i/>
                <w:sz w:val="22"/>
                <w:szCs w:val="22"/>
              </w:rPr>
              <w:t>, Pumpkin Circle</w:t>
            </w:r>
            <w:r w:rsidR="00426D10">
              <w:rPr>
                <w:i/>
                <w:sz w:val="22"/>
                <w:szCs w:val="22"/>
              </w:rPr>
              <w:t xml:space="preserve">, Tops &amp; Bottoms, Ugly Vegetable </w:t>
            </w:r>
            <w:r w:rsidR="00426D10" w:rsidRPr="00426D10">
              <w:rPr>
                <w:sz w:val="22"/>
                <w:szCs w:val="22"/>
              </w:rPr>
              <w:t>(teacher tip: use as author study)</w:t>
            </w:r>
          </w:p>
          <w:p w14:paraId="47C07F68" w14:textId="714DFE18" w:rsidR="00426D10" w:rsidRPr="00426D10" w:rsidRDefault="00426D10" w:rsidP="009C39BE">
            <w:pPr>
              <w:pStyle w:val="ListParagraph"/>
              <w:numPr>
                <w:ilvl w:val="0"/>
                <w:numId w:val="7"/>
              </w:numPr>
              <w:tabs>
                <w:tab w:val="left" w:pos="720"/>
                <w:tab w:val="left" w:pos="1170"/>
                <w:tab w:val="left" w:pos="1260"/>
              </w:tabs>
              <w:rPr>
                <w:sz w:val="22"/>
                <w:szCs w:val="22"/>
              </w:rPr>
            </w:pPr>
            <w:r w:rsidRPr="00426D10">
              <w:rPr>
                <w:sz w:val="22"/>
                <w:szCs w:val="22"/>
              </w:rPr>
              <w:t xml:space="preserve">Teacher tip: Plant seeds every year- Use the seeds from the </w:t>
            </w:r>
            <w:r>
              <w:rPr>
                <w:sz w:val="22"/>
                <w:szCs w:val="22"/>
              </w:rPr>
              <w:t>previous year. S</w:t>
            </w:r>
            <w:r w:rsidRPr="00426D10">
              <w:rPr>
                <w:sz w:val="22"/>
                <w:szCs w:val="22"/>
              </w:rPr>
              <w:t xml:space="preserve">how students in the </w:t>
            </w:r>
            <w:r>
              <w:rPr>
                <w:sz w:val="22"/>
                <w:szCs w:val="22"/>
              </w:rPr>
              <w:t xml:space="preserve">fall how the seed comes from the flower/fruit </w:t>
            </w:r>
            <w:r w:rsidRPr="00426D10">
              <w:rPr>
                <w:sz w:val="22"/>
                <w:szCs w:val="22"/>
              </w:rPr>
              <w:t xml:space="preserve">and see how it </w:t>
            </w:r>
            <w:r>
              <w:rPr>
                <w:sz w:val="22"/>
                <w:szCs w:val="22"/>
              </w:rPr>
              <w:t>turns into a flower/fruit as it goes through its life cycle.</w:t>
            </w:r>
            <w:r w:rsidRPr="00426D10">
              <w:rPr>
                <w:sz w:val="22"/>
                <w:szCs w:val="22"/>
              </w:rPr>
              <w:t xml:space="preserve"> </w:t>
            </w:r>
          </w:p>
          <w:p w14:paraId="09E486FF" w14:textId="01BE35AB" w:rsidR="00FE112B" w:rsidRDefault="00FE112B" w:rsidP="009C39BE">
            <w:pPr>
              <w:pStyle w:val="ListParagraph"/>
              <w:numPr>
                <w:ilvl w:val="0"/>
                <w:numId w:val="7"/>
              </w:numPr>
              <w:tabs>
                <w:tab w:val="left" w:pos="720"/>
                <w:tab w:val="left" w:pos="1170"/>
                <w:tab w:val="left" w:pos="1260"/>
              </w:tabs>
              <w:rPr>
                <w:sz w:val="22"/>
                <w:szCs w:val="22"/>
              </w:rPr>
            </w:pPr>
            <w:r w:rsidRPr="00FE112B">
              <w:rPr>
                <w:sz w:val="22"/>
                <w:szCs w:val="22"/>
              </w:rPr>
              <w:t>Pumpkin &amp; Bean songs &amp; poems</w:t>
            </w:r>
          </w:p>
          <w:p w14:paraId="5819D51B" w14:textId="49066F02" w:rsidR="00426D10" w:rsidRPr="00FE112B" w:rsidRDefault="00426D10" w:rsidP="009C39BE">
            <w:pPr>
              <w:pStyle w:val="ListParagraph"/>
              <w:numPr>
                <w:ilvl w:val="0"/>
                <w:numId w:val="7"/>
              </w:numPr>
              <w:tabs>
                <w:tab w:val="left" w:pos="720"/>
                <w:tab w:val="left" w:pos="1170"/>
                <w:tab w:val="left" w:pos="1260"/>
              </w:tabs>
              <w:rPr>
                <w:sz w:val="22"/>
                <w:szCs w:val="22"/>
              </w:rPr>
            </w:pPr>
            <w:r>
              <w:rPr>
                <w:sz w:val="22"/>
                <w:szCs w:val="22"/>
              </w:rPr>
              <w:t>Teacher tip: Field trips to Ward’s Berry Farm, Natick Community Garden, Volante Farm,</w:t>
            </w:r>
          </w:p>
          <w:p w14:paraId="7719FEA1" w14:textId="7D470F38" w:rsidR="008E2733" w:rsidRPr="009C39BE" w:rsidRDefault="008E2733" w:rsidP="009C39BE">
            <w:pPr>
              <w:pStyle w:val="ListParagraph"/>
              <w:tabs>
                <w:tab w:val="left" w:pos="720"/>
                <w:tab w:val="left" w:pos="1170"/>
                <w:tab w:val="left" w:pos="1260"/>
              </w:tabs>
              <w:rPr>
                <w:sz w:val="22"/>
                <w:szCs w:val="22"/>
              </w:rPr>
            </w:pPr>
          </w:p>
        </w:tc>
      </w:tr>
      <w:tr w:rsidR="008E2733" w:rsidRPr="00FB445C" w14:paraId="2953E0AB" w14:textId="77777777" w:rsidTr="009C39BE">
        <w:tc>
          <w:tcPr>
            <w:tcW w:w="1278" w:type="dxa"/>
            <w:gridSpan w:val="2"/>
          </w:tcPr>
          <w:p w14:paraId="2F8EEED8" w14:textId="3EE49013" w:rsidR="008E2733" w:rsidRPr="009C39BE" w:rsidRDefault="008E2733" w:rsidP="009C39BE">
            <w:pPr>
              <w:tabs>
                <w:tab w:val="left" w:pos="720"/>
                <w:tab w:val="left" w:pos="1170"/>
                <w:tab w:val="left" w:pos="1260"/>
              </w:tabs>
              <w:rPr>
                <w:sz w:val="22"/>
                <w:szCs w:val="22"/>
              </w:rPr>
            </w:pPr>
            <w:r w:rsidRPr="009C39BE">
              <w:rPr>
                <w:sz w:val="22"/>
                <w:szCs w:val="22"/>
              </w:rPr>
              <w:t>November</w:t>
            </w:r>
          </w:p>
        </w:tc>
        <w:tc>
          <w:tcPr>
            <w:tcW w:w="3376" w:type="dxa"/>
          </w:tcPr>
          <w:p w14:paraId="196D9A28" w14:textId="6188BA2E" w:rsidR="008E2733" w:rsidRPr="009C39BE" w:rsidRDefault="008E2733" w:rsidP="009C39BE">
            <w:pPr>
              <w:tabs>
                <w:tab w:val="left" w:pos="720"/>
                <w:tab w:val="left" w:pos="1170"/>
                <w:tab w:val="left" w:pos="1260"/>
              </w:tabs>
              <w:rPr>
                <w:sz w:val="22"/>
                <w:szCs w:val="22"/>
              </w:rPr>
            </w:pPr>
            <w:r w:rsidRPr="009C39BE">
              <w:rPr>
                <w:sz w:val="22"/>
                <w:szCs w:val="22"/>
              </w:rPr>
              <w:t xml:space="preserve">a. </w:t>
            </w:r>
            <w:r w:rsidR="00CA3E70" w:rsidRPr="009C39BE">
              <w:rPr>
                <w:sz w:val="22"/>
                <w:szCs w:val="22"/>
              </w:rPr>
              <w:t xml:space="preserve"> </w:t>
            </w:r>
            <w:r w:rsidR="003A1FCF">
              <w:rPr>
                <w:sz w:val="22"/>
                <w:szCs w:val="22"/>
              </w:rPr>
              <w:t xml:space="preserve">Final </w:t>
            </w:r>
            <w:r w:rsidR="003F48FB">
              <w:rPr>
                <w:sz w:val="22"/>
                <w:szCs w:val="22"/>
              </w:rPr>
              <w:t xml:space="preserve">butterfly/plant observation </w:t>
            </w:r>
          </w:p>
          <w:p w14:paraId="344D7522" w14:textId="6A89FBC9" w:rsidR="00E610F7" w:rsidRDefault="008E2733" w:rsidP="00E610F7">
            <w:pPr>
              <w:tabs>
                <w:tab w:val="left" w:pos="720"/>
                <w:tab w:val="left" w:pos="1170"/>
                <w:tab w:val="left" w:pos="1260"/>
              </w:tabs>
              <w:rPr>
                <w:sz w:val="22"/>
                <w:szCs w:val="22"/>
              </w:rPr>
            </w:pPr>
            <w:r w:rsidRPr="009C39BE">
              <w:rPr>
                <w:sz w:val="22"/>
                <w:szCs w:val="22"/>
              </w:rPr>
              <w:t xml:space="preserve">b. </w:t>
            </w:r>
            <w:r w:rsidR="000001C1" w:rsidRPr="009C39BE">
              <w:rPr>
                <w:sz w:val="22"/>
                <w:szCs w:val="22"/>
              </w:rPr>
              <w:t xml:space="preserve"> </w:t>
            </w:r>
            <w:r w:rsidR="003A1FCF">
              <w:rPr>
                <w:sz w:val="22"/>
                <w:szCs w:val="22"/>
              </w:rPr>
              <w:t xml:space="preserve"> Introducing life cycle</w:t>
            </w:r>
            <w:r w:rsidR="00F4503C">
              <w:rPr>
                <w:sz w:val="22"/>
                <w:szCs w:val="22"/>
              </w:rPr>
              <w:t xml:space="preserve"> with models</w:t>
            </w:r>
          </w:p>
          <w:p w14:paraId="770C3F51" w14:textId="555B73EA" w:rsidR="00886737" w:rsidRDefault="00886737" w:rsidP="00E610F7">
            <w:pPr>
              <w:tabs>
                <w:tab w:val="left" w:pos="720"/>
                <w:tab w:val="left" w:pos="1170"/>
                <w:tab w:val="left" w:pos="1260"/>
              </w:tabs>
              <w:rPr>
                <w:sz w:val="22"/>
                <w:szCs w:val="22"/>
              </w:rPr>
            </w:pPr>
            <w:r>
              <w:rPr>
                <w:sz w:val="22"/>
                <w:szCs w:val="22"/>
              </w:rPr>
              <w:t xml:space="preserve">c. life cycle </w:t>
            </w:r>
            <w:r w:rsidR="003F48FB">
              <w:rPr>
                <w:sz w:val="22"/>
                <w:szCs w:val="22"/>
              </w:rPr>
              <w:t xml:space="preserve">stages </w:t>
            </w:r>
            <w:r>
              <w:rPr>
                <w:sz w:val="22"/>
                <w:szCs w:val="22"/>
              </w:rPr>
              <w:t>sorting</w:t>
            </w:r>
          </w:p>
          <w:p w14:paraId="0EB7D769" w14:textId="6DF8CBA6" w:rsidR="00886737" w:rsidRPr="009C39BE" w:rsidRDefault="00886737" w:rsidP="00E610F7">
            <w:pPr>
              <w:tabs>
                <w:tab w:val="left" w:pos="720"/>
                <w:tab w:val="left" w:pos="1170"/>
                <w:tab w:val="left" w:pos="1260"/>
              </w:tabs>
              <w:rPr>
                <w:sz w:val="22"/>
                <w:szCs w:val="22"/>
              </w:rPr>
            </w:pPr>
            <w:r>
              <w:rPr>
                <w:sz w:val="22"/>
                <w:szCs w:val="22"/>
              </w:rPr>
              <w:lastRenderedPageBreak/>
              <w:t>d. data collection plants</w:t>
            </w:r>
          </w:p>
          <w:p w14:paraId="7E96774F" w14:textId="25E20E89" w:rsidR="00104C54" w:rsidRPr="009C39BE" w:rsidRDefault="00104C54" w:rsidP="00E610F7">
            <w:pPr>
              <w:tabs>
                <w:tab w:val="left" w:pos="720"/>
                <w:tab w:val="left" w:pos="1170"/>
                <w:tab w:val="left" w:pos="1260"/>
              </w:tabs>
              <w:rPr>
                <w:sz w:val="22"/>
                <w:szCs w:val="22"/>
              </w:rPr>
            </w:pPr>
          </w:p>
        </w:tc>
        <w:tc>
          <w:tcPr>
            <w:tcW w:w="2690" w:type="dxa"/>
          </w:tcPr>
          <w:p w14:paraId="194DD3F1" w14:textId="2E867BA6" w:rsidR="008E2733" w:rsidRPr="009C39BE" w:rsidRDefault="008E2733" w:rsidP="009C39BE">
            <w:pPr>
              <w:tabs>
                <w:tab w:val="left" w:pos="720"/>
                <w:tab w:val="left" w:pos="1170"/>
                <w:tab w:val="left" w:pos="1260"/>
              </w:tabs>
              <w:rPr>
                <w:sz w:val="22"/>
                <w:szCs w:val="22"/>
              </w:rPr>
            </w:pPr>
            <w:r w:rsidRPr="009C39BE">
              <w:rPr>
                <w:sz w:val="22"/>
                <w:szCs w:val="22"/>
              </w:rPr>
              <w:lastRenderedPageBreak/>
              <w:t>-</w:t>
            </w:r>
            <w:r w:rsidR="00CA3E70" w:rsidRPr="009C39BE">
              <w:rPr>
                <w:sz w:val="22"/>
                <w:szCs w:val="22"/>
              </w:rPr>
              <w:t xml:space="preserve"> </w:t>
            </w:r>
            <w:r w:rsidR="00F4503C">
              <w:rPr>
                <w:sz w:val="22"/>
                <w:szCs w:val="22"/>
              </w:rPr>
              <w:t>student observe animals &amp; ask questions</w:t>
            </w:r>
          </w:p>
          <w:p w14:paraId="41666AC7" w14:textId="204E2609" w:rsidR="00104C54" w:rsidRDefault="00104C54" w:rsidP="009C39BE">
            <w:pPr>
              <w:tabs>
                <w:tab w:val="left" w:pos="720"/>
                <w:tab w:val="left" w:pos="1170"/>
                <w:tab w:val="left" w:pos="1260"/>
              </w:tabs>
              <w:rPr>
                <w:sz w:val="22"/>
                <w:szCs w:val="22"/>
              </w:rPr>
            </w:pPr>
            <w:r w:rsidRPr="009C39BE">
              <w:rPr>
                <w:sz w:val="22"/>
                <w:szCs w:val="22"/>
              </w:rPr>
              <w:t xml:space="preserve">- </w:t>
            </w:r>
            <w:r w:rsidR="00F4503C">
              <w:rPr>
                <w:sz w:val="22"/>
                <w:szCs w:val="22"/>
              </w:rPr>
              <w:t>students record observations</w:t>
            </w:r>
            <w:r w:rsidR="003F48FB">
              <w:rPr>
                <w:sz w:val="22"/>
                <w:szCs w:val="22"/>
              </w:rPr>
              <w:t xml:space="preserve"> in science notebooks</w:t>
            </w:r>
          </w:p>
          <w:p w14:paraId="40F029E1" w14:textId="58837B5F" w:rsidR="003F48FB" w:rsidRPr="009C39BE" w:rsidRDefault="003F48FB" w:rsidP="009C39BE">
            <w:pPr>
              <w:tabs>
                <w:tab w:val="left" w:pos="720"/>
                <w:tab w:val="left" w:pos="1170"/>
                <w:tab w:val="left" w:pos="1260"/>
              </w:tabs>
              <w:rPr>
                <w:sz w:val="22"/>
                <w:szCs w:val="22"/>
              </w:rPr>
            </w:pPr>
            <w:r w:rsidRPr="009C39BE">
              <w:rPr>
                <w:sz w:val="22"/>
                <w:szCs w:val="22"/>
              </w:rPr>
              <w:lastRenderedPageBreak/>
              <w:t xml:space="preserve">-students see that </w:t>
            </w:r>
            <w:r>
              <w:rPr>
                <w:sz w:val="22"/>
                <w:szCs w:val="22"/>
              </w:rPr>
              <w:t>living things have basic needs for survival</w:t>
            </w:r>
          </w:p>
          <w:p w14:paraId="25DAE8F4" w14:textId="29FEB261" w:rsidR="00104C54" w:rsidRPr="009C39BE" w:rsidRDefault="00104C54" w:rsidP="009C39BE">
            <w:pPr>
              <w:tabs>
                <w:tab w:val="left" w:pos="720"/>
                <w:tab w:val="left" w:pos="1170"/>
                <w:tab w:val="left" w:pos="1260"/>
              </w:tabs>
              <w:rPr>
                <w:sz w:val="22"/>
                <w:szCs w:val="22"/>
              </w:rPr>
            </w:pPr>
            <w:r w:rsidRPr="009C39BE">
              <w:rPr>
                <w:sz w:val="22"/>
                <w:szCs w:val="22"/>
              </w:rPr>
              <w:t xml:space="preserve">- students </w:t>
            </w:r>
            <w:r w:rsidR="00F4503C">
              <w:rPr>
                <w:sz w:val="22"/>
                <w:szCs w:val="22"/>
              </w:rPr>
              <w:t>begin to understand stages of life cycle</w:t>
            </w:r>
          </w:p>
          <w:p w14:paraId="665F1802" w14:textId="58C60D11" w:rsidR="00104C54" w:rsidRPr="009C39BE" w:rsidRDefault="00104C54" w:rsidP="003F48FB">
            <w:pPr>
              <w:tabs>
                <w:tab w:val="left" w:pos="720"/>
                <w:tab w:val="left" w:pos="1170"/>
                <w:tab w:val="left" w:pos="1260"/>
              </w:tabs>
              <w:rPr>
                <w:sz w:val="22"/>
                <w:szCs w:val="22"/>
              </w:rPr>
            </w:pPr>
          </w:p>
        </w:tc>
        <w:tc>
          <w:tcPr>
            <w:tcW w:w="6390" w:type="dxa"/>
          </w:tcPr>
          <w:p w14:paraId="12CE1500" w14:textId="1A11F738" w:rsidR="002D1C75" w:rsidRPr="009C39BE" w:rsidRDefault="002D1C75" w:rsidP="002D1C75">
            <w:pPr>
              <w:pStyle w:val="ListParagraph"/>
              <w:numPr>
                <w:ilvl w:val="0"/>
                <w:numId w:val="11"/>
              </w:numPr>
              <w:tabs>
                <w:tab w:val="left" w:pos="720"/>
                <w:tab w:val="left" w:pos="1170"/>
                <w:tab w:val="left" w:pos="1260"/>
              </w:tabs>
              <w:rPr>
                <w:sz w:val="22"/>
                <w:szCs w:val="22"/>
              </w:rPr>
            </w:pPr>
            <w:r>
              <w:rPr>
                <w:sz w:val="22"/>
                <w:szCs w:val="22"/>
              </w:rPr>
              <w:lastRenderedPageBreak/>
              <w:t xml:space="preserve">Science Talks can include observations of plants and animals. </w:t>
            </w:r>
            <w:r w:rsidR="003F48FB">
              <w:rPr>
                <w:sz w:val="22"/>
                <w:szCs w:val="22"/>
              </w:rPr>
              <w:t xml:space="preserve"> What do living things need to survive? What changes have you observed? How do you know it’s changed?  </w:t>
            </w:r>
            <w:r w:rsidR="00917683">
              <w:rPr>
                <w:sz w:val="22"/>
                <w:szCs w:val="22"/>
              </w:rPr>
              <w:t xml:space="preserve">Are there patterns that all insects/plants have? </w:t>
            </w:r>
            <w:r w:rsidR="00086829">
              <w:rPr>
                <w:sz w:val="22"/>
                <w:szCs w:val="22"/>
              </w:rPr>
              <w:t>Do you think this is a cycle</w:t>
            </w:r>
            <w:r>
              <w:rPr>
                <w:sz w:val="22"/>
                <w:szCs w:val="22"/>
              </w:rPr>
              <w:t xml:space="preserve">? What is your evidence? </w:t>
            </w:r>
            <w:r w:rsidR="00086829">
              <w:rPr>
                <w:sz w:val="22"/>
                <w:szCs w:val="22"/>
              </w:rPr>
              <w:t xml:space="preserve">What </w:t>
            </w:r>
            <w:r w:rsidR="00086829">
              <w:rPr>
                <w:sz w:val="22"/>
                <w:szCs w:val="22"/>
              </w:rPr>
              <w:lastRenderedPageBreak/>
              <w:t xml:space="preserve">other cycles do you know? </w:t>
            </w:r>
          </w:p>
          <w:p w14:paraId="61AF9E2C" w14:textId="5F0ECB38" w:rsidR="003A51F0" w:rsidRPr="009C39BE" w:rsidRDefault="00086829" w:rsidP="00086829">
            <w:pPr>
              <w:pStyle w:val="ListParagraph"/>
              <w:numPr>
                <w:ilvl w:val="0"/>
                <w:numId w:val="11"/>
              </w:numPr>
              <w:tabs>
                <w:tab w:val="left" w:pos="720"/>
                <w:tab w:val="left" w:pos="1170"/>
                <w:tab w:val="left" w:pos="1260"/>
              </w:tabs>
              <w:rPr>
                <w:sz w:val="22"/>
                <w:szCs w:val="22"/>
              </w:rPr>
            </w:pPr>
            <w:r>
              <w:rPr>
                <w:sz w:val="22"/>
                <w:szCs w:val="22"/>
              </w:rPr>
              <w:t>Bean estimation &amp; sorting games</w:t>
            </w:r>
          </w:p>
        </w:tc>
      </w:tr>
      <w:tr w:rsidR="008E2733" w:rsidRPr="00FB445C" w14:paraId="7D58C477" w14:textId="77777777" w:rsidTr="009C39BE">
        <w:tc>
          <w:tcPr>
            <w:tcW w:w="1278" w:type="dxa"/>
            <w:gridSpan w:val="2"/>
          </w:tcPr>
          <w:p w14:paraId="11DEBC11" w14:textId="65A3189F" w:rsidR="008E2733" w:rsidRPr="009C39BE" w:rsidRDefault="008E2733" w:rsidP="009C39BE">
            <w:pPr>
              <w:tabs>
                <w:tab w:val="left" w:pos="720"/>
                <w:tab w:val="left" w:pos="1170"/>
                <w:tab w:val="left" w:pos="1260"/>
              </w:tabs>
              <w:rPr>
                <w:sz w:val="22"/>
                <w:szCs w:val="22"/>
              </w:rPr>
            </w:pPr>
            <w:r w:rsidRPr="009C39BE">
              <w:rPr>
                <w:sz w:val="22"/>
                <w:szCs w:val="22"/>
              </w:rPr>
              <w:lastRenderedPageBreak/>
              <w:t>December</w:t>
            </w:r>
          </w:p>
        </w:tc>
        <w:tc>
          <w:tcPr>
            <w:tcW w:w="3376" w:type="dxa"/>
          </w:tcPr>
          <w:p w14:paraId="700E1737" w14:textId="77688DA1" w:rsidR="000001C1" w:rsidRPr="009C39BE" w:rsidRDefault="003A51F0" w:rsidP="009C39BE">
            <w:pPr>
              <w:tabs>
                <w:tab w:val="left" w:pos="720"/>
                <w:tab w:val="left" w:pos="1170"/>
                <w:tab w:val="left" w:pos="1260"/>
                <w:tab w:val="left" w:pos="1350"/>
              </w:tabs>
              <w:rPr>
                <w:sz w:val="22"/>
                <w:szCs w:val="22"/>
              </w:rPr>
            </w:pPr>
            <w:r w:rsidRPr="009C39BE">
              <w:rPr>
                <w:sz w:val="22"/>
                <w:szCs w:val="22"/>
              </w:rPr>
              <w:t xml:space="preserve">a. </w:t>
            </w:r>
            <w:r w:rsidR="00CA3E70" w:rsidRPr="009C39BE">
              <w:rPr>
                <w:sz w:val="22"/>
                <w:szCs w:val="22"/>
              </w:rPr>
              <w:t>Continue</w:t>
            </w:r>
            <w:r w:rsidR="003A1FCF">
              <w:rPr>
                <w:sz w:val="22"/>
                <w:szCs w:val="22"/>
              </w:rPr>
              <w:t>d observation (mealworm</w:t>
            </w:r>
            <w:r w:rsidR="00E610F7">
              <w:rPr>
                <w:sz w:val="22"/>
                <w:szCs w:val="22"/>
              </w:rPr>
              <w:t>)</w:t>
            </w:r>
          </w:p>
          <w:p w14:paraId="7AF26DAC" w14:textId="39D94F82" w:rsidR="008E2733" w:rsidRDefault="003A51F0" w:rsidP="009C39BE">
            <w:pPr>
              <w:tabs>
                <w:tab w:val="left" w:pos="720"/>
                <w:tab w:val="left" w:pos="1170"/>
                <w:tab w:val="left" w:pos="1260"/>
                <w:tab w:val="left" w:pos="1350"/>
              </w:tabs>
              <w:rPr>
                <w:sz w:val="22"/>
                <w:szCs w:val="22"/>
              </w:rPr>
            </w:pPr>
            <w:r w:rsidRPr="009C39BE">
              <w:rPr>
                <w:sz w:val="22"/>
                <w:szCs w:val="22"/>
              </w:rPr>
              <w:t xml:space="preserve">b. </w:t>
            </w:r>
            <w:r w:rsidR="009267B1">
              <w:rPr>
                <w:sz w:val="22"/>
                <w:szCs w:val="22"/>
              </w:rPr>
              <w:t>observe seasons tree</w:t>
            </w:r>
          </w:p>
          <w:p w14:paraId="6DA49996" w14:textId="4F776C4B" w:rsidR="003F48FB" w:rsidRDefault="009E019B" w:rsidP="009C39BE">
            <w:pPr>
              <w:tabs>
                <w:tab w:val="left" w:pos="720"/>
                <w:tab w:val="left" w:pos="1170"/>
                <w:tab w:val="left" w:pos="1260"/>
                <w:tab w:val="left" w:pos="1350"/>
              </w:tabs>
              <w:rPr>
                <w:sz w:val="22"/>
                <w:szCs w:val="22"/>
              </w:rPr>
            </w:pPr>
            <w:r>
              <w:rPr>
                <w:sz w:val="22"/>
                <w:szCs w:val="22"/>
              </w:rPr>
              <w:t>c. egg laying animal research (turtles, a</w:t>
            </w:r>
            <w:r w:rsidR="003F48FB">
              <w:rPr>
                <w:sz w:val="22"/>
                <w:szCs w:val="22"/>
              </w:rPr>
              <w:t>rachnids, crustaceans, chickens)</w:t>
            </w:r>
          </w:p>
          <w:p w14:paraId="03E74E7D" w14:textId="77777777" w:rsidR="003F48FB" w:rsidRPr="009C39BE" w:rsidRDefault="003F48FB" w:rsidP="003F48FB">
            <w:pPr>
              <w:tabs>
                <w:tab w:val="left" w:pos="720"/>
                <w:tab w:val="left" w:pos="1170"/>
                <w:tab w:val="left" w:pos="1260"/>
                <w:tab w:val="left" w:pos="1350"/>
              </w:tabs>
              <w:rPr>
                <w:sz w:val="22"/>
                <w:szCs w:val="22"/>
              </w:rPr>
            </w:pPr>
            <w:r>
              <w:rPr>
                <w:sz w:val="22"/>
                <w:szCs w:val="22"/>
              </w:rPr>
              <w:t>c. other animal observations (SC animals)</w:t>
            </w:r>
          </w:p>
          <w:p w14:paraId="02161425" w14:textId="77777777" w:rsidR="003F48FB" w:rsidRPr="009C39BE" w:rsidRDefault="003F48FB" w:rsidP="009C39BE">
            <w:pPr>
              <w:tabs>
                <w:tab w:val="left" w:pos="720"/>
                <w:tab w:val="left" w:pos="1170"/>
                <w:tab w:val="left" w:pos="1260"/>
                <w:tab w:val="left" w:pos="1350"/>
              </w:tabs>
              <w:rPr>
                <w:sz w:val="22"/>
                <w:szCs w:val="22"/>
              </w:rPr>
            </w:pPr>
          </w:p>
          <w:p w14:paraId="0A3859D2" w14:textId="2A2BE636" w:rsidR="005D23E9" w:rsidRPr="009C39BE" w:rsidRDefault="003A51F0" w:rsidP="009C39BE">
            <w:pPr>
              <w:tabs>
                <w:tab w:val="left" w:pos="720"/>
                <w:tab w:val="left" w:pos="1170"/>
                <w:tab w:val="left" w:pos="1260"/>
                <w:tab w:val="left" w:pos="1350"/>
              </w:tabs>
              <w:rPr>
                <w:sz w:val="22"/>
                <w:szCs w:val="22"/>
              </w:rPr>
            </w:pPr>
            <w:r w:rsidRPr="009C39BE">
              <w:rPr>
                <w:sz w:val="22"/>
                <w:szCs w:val="22"/>
              </w:rPr>
              <w:t xml:space="preserve"> </w:t>
            </w:r>
          </w:p>
          <w:p w14:paraId="53A0AC80" w14:textId="22A0EAD3" w:rsidR="005D23E9" w:rsidRPr="009C39BE" w:rsidRDefault="005D23E9" w:rsidP="009C39BE">
            <w:pPr>
              <w:pStyle w:val="ListParagraph"/>
              <w:tabs>
                <w:tab w:val="left" w:pos="720"/>
                <w:tab w:val="left" w:pos="1170"/>
                <w:tab w:val="left" w:pos="1260"/>
              </w:tabs>
              <w:rPr>
                <w:sz w:val="22"/>
                <w:szCs w:val="22"/>
              </w:rPr>
            </w:pPr>
          </w:p>
        </w:tc>
        <w:tc>
          <w:tcPr>
            <w:tcW w:w="2690" w:type="dxa"/>
          </w:tcPr>
          <w:p w14:paraId="5C9E8AEE" w14:textId="56AF222A" w:rsidR="00F4503C" w:rsidRPr="009C39BE" w:rsidRDefault="00F4503C" w:rsidP="00F4503C">
            <w:pPr>
              <w:tabs>
                <w:tab w:val="left" w:pos="720"/>
                <w:tab w:val="left" w:pos="1170"/>
                <w:tab w:val="left" w:pos="1260"/>
              </w:tabs>
              <w:rPr>
                <w:sz w:val="22"/>
                <w:szCs w:val="22"/>
              </w:rPr>
            </w:pPr>
            <w:r w:rsidRPr="009C39BE">
              <w:rPr>
                <w:sz w:val="22"/>
                <w:szCs w:val="22"/>
              </w:rPr>
              <w:t xml:space="preserve">- </w:t>
            </w:r>
            <w:r>
              <w:rPr>
                <w:sz w:val="22"/>
                <w:szCs w:val="22"/>
              </w:rPr>
              <w:t>students record observations</w:t>
            </w:r>
            <w:r w:rsidR="003F48FB">
              <w:rPr>
                <w:sz w:val="22"/>
                <w:szCs w:val="22"/>
              </w:rPr>
              <w:t xml:space="preserve"> in science notebooks</w:t>
            </w:r>
          </w:p>
          <w:p w14:paraId="482CA3BF" w14:textId="7392B46B" w:rsidR="009267B1" w:rsidRDefault="00492C86" w:rsidP="009267B1">
            <w:pPr>
              <w:tabs>
                <w:tab w:val="left" w:pos="720"/>
                <w:tab w:val="left" w:pos="1170"/>
                <w:tab w:val="left" w:pos="1260"/>
              </w:tabs>
              <w:rPr>
                <w:sz w:val="22"/>
                <w:szCs w:val="22"/>
              </w:rPr>
            </w:pPr>
            <w:r w:rsidRPr="009C39BE">
              <w:rPr>
                <w:sz w:val="22"/>
                <w:szCs w:val="22"/>
              </w:rPr>
              <w:t>-</w:t>
            </w:r>
            <w:r w:rsidR="009267B1" w:rsidRPr="009C39BE">
              <w:rPr>
                <w:sz w:val="22"/>
                <w:szCs w:val="22"/>
              </w:rPr>
              <w:t xml:space="preserve"> </w:t>
            </w:r>
            <w:r w:rsidR="009267B1">
              <w:rPr>
                <w:sz w:val="22"/>
                <w:szCs w:val="22"/>
              </w:rPr>
              <w:t>students begin to see that not every individual completes a life cycle</w:t>
            </w:r>
          </w:p>
          <w:p w14:paraId="56068E61" w14:textId="5E4F0413" w:rsidR="00CD5F8D" w:rsidRPr="009C39BE" w:rsidRDefault="009267B1" w:rsidP="00F4503C">
            <w:pPr>
              <w:tabs>
                <w:tab w:val="left" w:pos="720"/>
                <w:tab w:val="left" w:pos="1170"/>
                <w:tab w:val="left" w:pos="1260"/>
                <w:tab w:val="left" w:pos="4500"/>
                <w:tab w:val="left" w:pos="4590"/>
                <w:tab w:val="left" w:pos="5580"/>
              </w:tabs>
              <w:rPr>
                <w:sz w:val="22"/>
                <w:szCs w:val="22"/>
              </w:rPr>
            </w:pPr>
            <w:r w:rsidRPr="009C39BE">
              <w:rPr>
                <w:sz w:val="22"/>
                <w:szCs w:val="22"/>
              </w:rPr>
              <w:t xml:space="preserve">-Students </w:t>
            </w:r>
            <w:r>
              <w:rPr>
                <w:sz w:val="22"/>
                <w:szCs w:val="22"/>
              </w:rPr>
              <w:t>begin to see that all living things have life cycles</w:t>
            </w:r>
          </w:p>
        </w:tc>
        <w:tc>
          <w:tcPr>
            <w:tcW w:w="6390" w:type="dxa"/>
          </w:tcPr>
          <w:p w14:paraId="20589943" w14:textId="101AAE25" w:rsidR="00086829" w:rsidRPr="009C39BE" w:rsidRDefault="00086829" w:rsidP="00086829">
            <w:pPr>
              <w:pStyle w:val="ListParagraph"/>
              <w:numPr>
                <w:ilvl w:val="0"/>
                <w:numId w:val="6"/>
              </w:numPr>
              <w:tabs>
                <w:tab w:val="left" w:pos="720"/>
                <w:tab w:val="left" w:pos="1170"/>
                <w:tab w:val="left" w:pos="1260"/>
              </w:tabs>
              <w:rPr>
                <w:sz w:val="22"/>
                <w:szCs w:val="22"/>
              </w:rPr>
            </w:pPr>
            <w:r>
              <w:rPr>
                <w:sz w:val="22"/>
                <w:szCs w:val="22"/>
              </w:rPr>
              <w:t>Science Talks can include observations of plants and animals. What cycles have you seen?</w:t>
            </w:r>
            <w:r w:rsidR="00917683">
              <w:rPr>
                <w:sz w:val="22"/>
                <w:szCs w:val="22"/>
              </w:rPr>
              <w:t xml:space="preserve"> What patterns have you observed in cycles?</w:t>
            </w:r>
            <w:r>
              <w:rPr>
                <w:sz w:val="22"/>
                <w:szCs w:val="22"/>
              </w:rPr>
              <w:t xml:space="preserve"> Do all animals have life cycles? What is your evidence?</w:t>
            </w:r>
            <w:r w:rsidR="003F48FB">
              <w:rPr>
                <w:sz w:val="22"/>
                <w:szCs w:val="22"/>
              </w:rPr>
              <w:t xml:space="preserve"> Do all living things complete an entire life cycle? How do you know?</w:t>
            </w:r>
          </w:p>
          <w:p w14:paraId="596B1D88" w14:textId="1D220857" w:rsidR="00CD5F8D" w:rsidRPr="003F48FB" w:rsidRDefault="00CD5F8D" w:rsidP="003F48FB">
            <w:pPr>
              <w:tabs>
                <w:tab w:val="left" w:pos="720"/>
                <w:tab w:val="left" w:pos="1170"/>
                <w:tab w:val="left" w:pos="1260"/>
              </w:tabs>
              <w:ind w:left="360"/>
              <w:rPr>
                <w:sz w:val="22"/>
                <w:szCs w:val="22"/>
              </w:rPr>
            </w:pPr>
          </w:p>
        </w:tc>
      </w:tr>
      <w:tr w:rsidR="008E2733" w:rsidRPr="00FB445C" w14:paraId="66DD013F" w14:textId="77777777" w:rsidTr="009C39BE">
        <w:tc>
          <w:tcPr>
            <w:tcW w:w="1278" w:type="dxa"/>
            <w:gridSpan w:val="2"/>
          </w:tcPr>
          <w:p w14:paraId="5176162B" w14:textId="240F8ED5" w:rsidR="008E2733" w:rsidRPr="009C39BE" w:rsidRDefault="008E2733" w:rsidP="009C39BE">
            <w:pPr>
              <w:tabs>
                <w:tab w:val="left" w:pos="720"/>
                <w:tab w:val="left" w:pos="1170"/>
                <w:tab w:val="left" w:pos="1260"/>
              </w:tabs>
              <w:rPr>
                <w:sz w:val="22"/>
                <w:szCs w:val="22"/>
              </w:rPr>
            </w:pPr>
            <w:r w:rsidRPr="009C39BE">
              <w:rPr>
                <w:sz w:val="22"/>
                <w:szCs w:val="22"/>
              </w:rPr>
              <w:t>January</w:t>
            </w:r>
          </w:p>
        </w:tc>
        <w:tc>
          <w:tcPr>
            <w:tcW w:w="3376" w:type="dxa"/>
          </w:tcPr>
          <w:p w14:paraId="15051469" w14:textId="77777777" w:rsidR="003A1FCF" w:rsidRPr="009C39BE" w:rsidRDefault="003A1FCF" w:rsidP="003A1FCF">
            <w:pPr>
              <w:tabs>
                <w:tab w:val="left" w:pos="720"/>
                <w:tab w:val="left" w:pos="1170"/>
                <w:tab w:val="left" w:pos="1260"/>
                <w:tab w:val="left" w:pos="1350"/>
              </w:tabs>
              <w:rPr>
                <w:sz w:val="22"/>
                <w:szCs w:val="22"/>
              </w:rPr>
            </w:pPr>
            <w:r w:rsidRPr="009C39BE">
              <w:rPr>
                <w:sz w:val="22"/>
                <w:szCs w:val="22"/>
              </w:rPr>
              <w:t>a. Continue</w:t>
            </w:r>
            <w:r>
              <w:rPr>
                <w:sz w:val="22"/>
                <w:szCs w:val="22"/>
              </w:rPr>
              <w:t>d observation (mealworm)</w:t>
            </w:r>
          </w:p>
          <w:p w14:paraId="077C2320" w14:textId="7BC51B8A" w:rsidR="009E019B" w:rsidRDefault="009E019B" w:rsidP="009E019B">
            <w:pPr>
              <w:tabs>
                <w:tab w:val="left" w:pos="720"/>
                <w:tab w:val="left" w:pos="1170"/>
                <w:tab w:val="left" w:pos="1260"/>
                <w:tab w:val="left" w:pos="1350"/>
              </w:tabs>
              <w:rPr>
                <w:sz w:val="22"/>
                <w:szCs w:val="22"/>
              </w:rPr>
            </w:pPr>
            <w:r>
              <w:rPr>
                <w:sz w:val="22"/>
                <w:szCs w:val="22"/>
              </w:rPr>
              <w:t>b. egg laying animal research(turtles, arachnids, crustaceans, chickens)</w:t>
            </w:r>
          </w:p>
          <w:p w14:paraId="338254E2" w14:textId="4082F486" w:rsidR="003F48FB" w:rsidRPr="009C39BE" w:rsidRDefault="003F48FB" w:rsidP="009E019B">
            <w:pPr>
              <w:tabs>
                <w:tab w:val="left" w:pos="720"/>
                <w:tab w:val="left" w:pos="1170"/>
                <w:tab w:val="left" w:pos="1260"/>
                <w:tab w:val="left" w:pos="1350"/>
              </w:tabs>
              <w:rPr>
                <w:sz w:val="22"/>
                <w:szCs w:val="22"/>
              </w:rPr>
            </w:pPr>
            <w:r>
              <w:rPr>
                <w:sz w:val="22"/>
                <w:szCs w:val="22"/>
              </w:rPr>
              <w:t>c. other animal observations (SC animals)</w:t>
            </w:r>
          </w:p>
          <w:p w14:paraId="600F194F" w14:textId="713EE5DC" w:rsidR="00CD5F8D" w:rsidRPr="009E019B" w:rsidRDefault="00CD5F8D" w:rsidP="009E019B">
            <w:pPr>
              <w:tabs>
                <w:tab w:val="left" w:pos="720"/>
                <w:tab w:val="left" w:pos="1170"/>
                <w:tab w:val="left" w:pos="1260"/>
              </w:tabs>
              <w:rPr>
                <w:sz w:val="22"/>
                <w:szCs w:val="22"/>
              </w:rPr>
            </w:pPr>
          </w:p>
        </w:tc>
        <w:tc>
          <w:tcPr>
            <w:tcW w:w="2690" w:type="dxa"/>
          </w:tcPr>
          <w:p w14:paraId="227B12BC" w14:textId="77777777" w:rsidR="003F48FB" w:rsidRPr="009C39BE" w:rsidRDefault="003F48FB" w:rsidP="003F48FB">
            <w:pPr>
              <w:tabs>
                <w:tab w:val="left" w:pos="720"/>
                <w:tab w:val="left" w:pos="1170"/>
                <w:tab w:val="left" w:pos="1260"/>
              </w:tabs>
              <w:rPr>
                <w:sz w:val="22"/>
                <w:szCs w:val="22"/>
              </w:rPr>
            </w:pPr>
            <w:r w:rsidRPr="009C39BE">
              <w:rPr>
                <w:sz w:val="22"/>
                <w:szCs w:val="22"/>
              </w:rPr>
              <w:t xml:space="preserve">- </w:t>
            </w:r>
            <w:r>
              <w:rPr>
                <w:sz w:val="22"/>
                <w:szCs w:val="22"/>
              </w:rPr>
              <w:t>students record observations in science notebooks</w:t>
            </w:r>
          </w:p>
          <w:p w14:paraId="5C53412E" w14:textId="213E539C" w:rsidR="008E2733" w:rsidRPr="009C39BE" w:rsidRDefault="009267B1" w:rsidP="009C39BE">
            <w:pPr>
              <w:tabs>
                <w:tab w:val="left" w:pos="720"/>
                <w:tab w:val="left" w:pos="1170"/>
                <w:tab w:val="left" w:pos="1260"/>
              </w:tabs>
              <w:rPr>
                <w:sz w:val="22"/>
                <w:szCs w:val="22"/>
              </w:rPr>
            </w:pPr>
            <w:r>
              <w:rPr>
                <w:sz w:val="22"/>
                <w:szCs w:val="22"/>
              </w:rPr>
              <w:t>-</w:t>
            </w:r>
            <w:r w:rsidR="00086829">
              <w:rPr>
                <w:sz w:val="22"/>
                <w:szCs w:val="22"/>
              </w:rPr>
              <w:t xml:space="preserve"> </w:t>
            </w:r>
            <w:r>
              <w:rPr>
                <w:sz w:val="22"/>
                <w:szCs w:val="22"/>
              </w:rPr>
              <w:t>students use evidence to support claims</w:t>
            </w:r>
          </w:p>
          <w:p w14:paraId="3E4ACF21" w14:textId="2D6BBDEA" w:rsidR="00CD5F8D" w:rsidRPr="009C39BE" w:rsidRDefault="00C75967" w:rsidP="009267B1">
            <w:pPr>
              <w:tabs>
                <w:tab w:val="left" w:pos="720"/>
                <w:tab w:val="left" w:pos="1170"/>
                <w:tab w:val="left" w:pos="1260"/>
              </w:tabs>
              <w:rPr>
                <w:sz w:val="22"/>
                <w:szCs w:val="22"/>
              </w:rPr>
            </w:pPr>
            <w:r>
              <w:rPr>
                <w:sz w:val="22"/>
                <w:szCs w:val="22"/>
              </w:rPr>
              <w:t>- students begin to compare and contrast life cycles</w:t>
            </w:r>
          </w:p>
        </w:tc>
        <w:tc>
          <w:tcPr>
            <w:tcW w:w="6390" w:type="dxa"/>
          </w:tcPr>
          <w:p w14:paraId="083E4711" w14:textId="244BAABB" w:rsidR="00086829" w:rsidRPr="009C39BE" w:rsidRDefault="00086829" w:rsidP="00086829">
            <w:pPr>
              <w:pStyle w:val="ListParagraph"/>
              <w:numPr>
                <w:ilvl w:val="0"/>
                <w:numId w:val="10"/>
              </w:numPr>
              <w:tabs>
                <w:tab w:val="left" w:pos="720"/>
                <w:tab w:val="left" w:pos="1170"/>
                <w:tab w:val="left" w:pos="1260"/>
              </w:tabs>
              <w:rPr>
                <w:sz w:val="22"/>
                <w:szCs w:val="22"/>
              </w:rPr>
            </w:pPr>
            <w:r>
              <w:rPr>
                <w:sz w:val="22"/>
                <w:szCs w:val="22"/>
              </w:rPr>
              <w:t xml:space="preserve">Science Talks can include discussions of life cycles: How </w:t>
            </w:r>
            <w:r w:rsidR="003D2356">
              <w:rPr>
                <w:sz w:val="22"/>
                <w:szCs w:val="22"/>
              </w:rPr>
              <w:t>are animals similar/different? How are</w:t>
            </w:r>
            <w:r>
              <w:rPr>
                <w:sz w:val="22"/>
                <w:szCs w:val="22"/>
              </w:rPr>
              <w:t xml:space="preserve"> life cycles similar? What are the advantages of </w:t>
            </w:r>
            <w:r w:rsidR="003D2356">
              <w:rPr>
                <w:sz w:val="22"/>
                <w:szCs w:val="22"/>
              </w:rPr>
              <w:t>different kinds of life</w:t>
            </w:r>
            <w:r>
              <w:rPr>
                <w:sz w:val="22"/>
                <w:szCs w:val="22"/>
              </w:rPr>
              <w:t xml:space="preserve"> cycles? </w:t>
            </w:r>
          </w:p>
          <w:p w14:paraId="298B7A3B" w14:textId="6C164F05" w:rsidR="00266DD0" w:rsidRPr="009C39BE" w:rsidRDefault="00426D10" w:rsidP="00086829">
            <w:pPr>
              <w:pStyle w:val="ListParagraph"/>
              <w:numPr>
                <w:ilvl w:val="0"/>
                <w:numId w:val="10"/>
              </w:numPr>
              <w:tabs>
                <w:tab w:val="left" w:pos="720"/>
                <w:tab w:val="left" w:pos="1170"/>
                <w:tab w:val="left" w:pos="1260"/>
              </w:tabs>
              <w:rPr>
                <w:sz w:val="22"/>
                <w:szCs w:val="22"/>
              </w:rPr>
            </w:pPr>
            <w:r>
              <w:rPr>
                <w:sz w:val="22"/>
                <w:szCs w:val="22"/>
              </w:rPr>
              <w:t>Life Cy</w:t>
            </w:r>
            <w:r w:rsidR="00EA22EC">
              <w:rPr>
                <w:sz w:val="22"/>
                <w:szCs w:val="22"/>
              </w:rPr>
              <w:t>c</w:t>
            </w:r>
            <w:r>
              <w:rPr>
                <w:sz w:val="22"/>
                <w:szCs w:val="22"/>
              </w:rPr>
              <w:t>l</w:t>
            </w:r>
            <w:r w:rsidR="001447A4">
              <w:rPr>
                <w:sz w:val="22"/>
                <w:szCs w:val="22"/>
              </w:rPr>
              <w:t>e Games and Puzzles</w:t>
            </w:r>
          </w:p>
        </w:tc>
      </w:tr>
      <w:tr w:rsidR="008E2733" w:rsidRPr="00FB445C" w14:paraId="38855FCD" w14:textId="77777777" w:rsidTr="009C39BE">
        <w:tc>
          <w:tcPr>
            <w:tcW w:w="1278" w:type="dxa"/>
            <w:gridSpan w:val="2"/>
          </w:tcPr>
          <w:p w14:paraId="4785C998" w14:textId="4CA2F370" w:rsidR="008E2733" w:rsidRPr="009C39BE" w:rsidRDefault="008E2733" w:rsidP="009C39BE">
            <w:pPr>
              <w:tabs>
                <w:tab w:val="left" w:pos="720"/>
                <w:tab w:val="left" w:pos="1170"/>
                <w:tab w:val="left" w:pos="1260"/>
              </w:tabs>
              <w:rPr>
                <w:b/>
                <w:sz w:val="22"/>
                <w:szCs w:val="22"/>
              </w:rPr>
            </w:pPr>
          </w:p>
        </w:tc>
        <w:tc>
          <w:tcPr>
            <w:tcW w:w="3376" w:type="dxa"/>
          </w:tcPr>
          <w:p w14:paraId="7293A1C9" w14:textId="77777777" w:rsidR="008E2733" w:rsidRPr="009C39BE" w:rsidRDefault="008E2733" w:rsidP="009C39BE">
            <w:pPr>
              <w:tabs>
                <w:tab w:val="left" w:pos="720"/>
                <w:tab w:val="left" w:pos="1170"/>
                <w:tab w:val="left" w:pos="1260"/>
              </w:tabs>
              <w:rPr>
                <w:b/>
                <w:sz w:val="22"/>
                <w:szCs w:val="22"/>
              </w:rPr>
            </w:pPr>
            <w:r w:rsidRPr="009C39BE">
              <w:rPr>
                <w:b/>
                <w:sz w:val="22"/>
                <w:szCs w:val="22"/>
              </w:rPr>
              <w:t>Lesson Description</w:t>
            </w:r>
          </w:p>
        </w:tc>
        <w:tc>
          <w:tcPr>
            <w:tcW w:w="2690" w:type="dxa"/>
          </w:tcPr>
          <w:p w14:paraId="24B2867F" w14:textId="77777777" w:rsidR="008E2733" w:rsidRPr="009C39BE" w:rsidRDefault="008E2733" w:rsidP="009C39BE">
            <w:pPr>
              <w:tabs>
                <w:tab w:val="left" w:pos="720"/>
                <w:tab w:val="left" w:pos="1170"/>
                <w:tab w:val="left" w:pos="1260"/>
              </w:tabs>
              <w:rPr>
                <w:b/>
                <w:sz w:val="22"/>
                <w:szCs w:val="22"/>
              </w:rPr>
            </w:pPr>
            <w:r w:rsidRPr="009C39BE">
              <w:rPr>
                <w:b/>
                <w:sz w:val="22"/>
                <w:szCs w:val="22"/>
              </w:rPr>
              <w:t xml:space="preserve">Goals </w:t>
            </w:r>
          </w:p>
        </w:tc>
        <w:tc>
          <w:tcPr>
            <w:tcW w:w="6390" w:type="dxa"/>
          </w:tcPr>
          <w:p w14:paraId="432D3635" w14:textId="621F8EBF" w:rsidR="008E2733" w:rsidRPr="009C39BE" w:rsidRDefault="00CA3E70" w:rsidP="009C39BE">
            <w:pPr>
              <w:tabs>
                <w:tab w:val="left" w:pos="720"/>
                <w:tab w:val="left" w:pos="1170"/>
                <w:tab w:val="left" w:pos="1260"/>
              </w:tabs>
              <w:rPr>
                <w:b/>
                <w:sz w:val="22"/>
                <w:szCs w:val="22"/>
              </w:rPr>
            </w:pPr>
            <w:r w:rsidRPr="009C39BE">
              <w:rPr>
                <w:b/>
                <w:sz w:val="22"/>
                <w:szCs w:val="22"/>
              </w:rPr>
              <w:t>Lesson strategies &amp; resources</w:t>
            </w:r>
          </w:p>
        </w:tc>
      </w:tr>
      <w:tr w:rsidR="008E2733" w:rsidRPr="00FB445C" w14:paraId="34F508A4" w14:textId="77777777" w:rsidTr="009C39BE">
        <w:tc>
          <w:tcPr>
            <w:tcW w:w="1278" w:type="dxa"/>
            <w:gridSpan w:val="2"/>
          </w:tcPr>
          <w:p w14:paraId="6FB91F6D" w14:textId="125AE7F5" w:rsidR="008E2733" w:rsidRPr="009C39BE" w:rsidRDefault="00CA3E70" w:rsidP="009C39BE">
            <w:pPr>
              <w:tabs>
                <w:tab w:val="left" w:pos="720"/>
                <w:tab w:val="left" w:pos="1170"/>
                <w:tab w:val="left" w:pos="1260"/>
              </w:tabs>
              <w:rPr>
                <w:sz w:val="22"/>
                <w:szCs w:val="22"/>
              </w:rPr>
            </w:pPr>
            <w:r w:rsidRPr="009C39BE">
              <w:rPr>
                <w:sz w:val="22"/>
                <w:szCs w:val="22"/>
              </w:rPr>
              <w:t>February</w:t>
            </w:r>
          </w:p>
        </w:tc>
        <w:tc>
          <w:tcPr>
            <w:tcW w:w="3376" w:type="dxa"/>
          </w:tcPr>
          <w:p w14:paraId="2D509C9A" w14:textId="61C3F932" w:rsidR="003A1FCF" w:rsidRPr="003F48FB" w:rsidRDefault="003A1FCF" w:rsidP="003F48FB">
            <w:pPr>
              <w:pStyle w:val="ListParagraph"/>
              <w:numPr>
                <w:ilvl w:val="0"/>
                <w:numId w:val="13"/>
              </w:numPr>
              <w:tabs>
                <w:tab w:val="left" w:pos="720"/>
                <w:tab w:val="left" w:pos="1170"/>
                <w:tab w:val="left" w:pos="1260"/>
                <w:tab w:val="left" w:pos="1350"/>
              </w:tabs>
              <w:rPr>
                <w:sz w:val="22"/>
                <w:szCs w:val="22"/>
              </w:rPr>
            </w:pPr>
            <w:r w:rsidRPr="003F48FB">
              <w:rPr>
                <w:sz w:val="22"/>
                <w:szCs w:val="22"/>
              </w:rPr>
              <w:t xml:space="preserve">Continued </w:t>
            </w:r>
            <w:r w:rsidR="009267B1" w:rsidRPr="003F48FB">
              <w:rPr>
                <w:sz w:val="22"/>
                <w:szCs w:val="22"/>
              </w:rPr>
              <w:t xml:space="preserve">life cycle </w:t>
            </w:r>
            <w:r w:rsidRPr="003F48FB">
              <w:rPr>
                <w:sz w:val="22"/>
                <w:szCs w:val="22"/>
              </w:rPr>
              <w:t>observation (mealworm)</w:t>
            </w:r>
          </w:p>
          <w:p w14:paraId="21C3709D" w14:textId="5AE14B82" w:rsidR="003F48FB" w:rsidRPr="003F48FB" w:rsidRDefault="003F48FB" w:rsidP="003F48FB">
            <w:pPr>
              <w:pStyle w:val="ListParagraph"/>
              <w:numPr>
                <w:ilvl w:val="0"/>
                <w:numId w:val="13"/>
              </w:numPr>
              <w:tabs>
                <w:tab w:val="left" w:pos="720"/>
                <w:tab w:val="left" w:pos="1170"/>
                <w:tab w:val="left" w:pos="1260"/>
                <w:tab w:val="left" w:pos="1350"/>
              </w:tabs>
              <w:rPr>
                <w:sz w:val="22"/>
                <w:szCs w:val="22"/>
              </w:rPr>
            </w:pPr>
            <w:r>
              <w:rPr>
                <w:sz w:val="22"/>
                <w:szCs w:val="22"/>
              </w:rPr>
              <w:t>Other animal observations(SC animals)</w:t>
            </w:r>
          </w:p>
          <w:p w14:paraId="2BF77E47" w14:textId="02450800" w:rsidR="008E2733" w:rsidRPr="009C39BE" w:rsidRDefault="008E2733" w:rsidP="009C39BE">
            <w:pPr>
              <w:tabs>
                <w:tab w:val="left" w:pos="720"/>
                <w:tab w:val="left" w:pos="1170"/>
                <w:tab w:val="left" w:pos="1260"/>
              </w:tabs>
              <w:rPr>
                <w:sz w:val="22"/>
                <w:szCs w:val="22"/>
              </w:rPr>
            </w:pPr>
          </w:p>
        </w:tc>
        <w:tc>
          <w:tcPr>
            <w:tcW w:w="2690" w:type="dxa"/>
          </w:tcPr>
          <w:p w14:paraId="5A972D40" w14:textId="77777777" w:rsidR="00213F4D" w:rsidRDefault="00C75967" w:rsidP="00C75967">
            <w:pPr>
              <w:tabs>
                <w:tab w:val="left" w:pos="720"/>
                <w:tab w:val="left" w:pos="1170"/>
                <w:tab w:val="left" w:pos="1260"/>
              </w:tabs>
              <w:rPr>
                <w:sz w:val="22"/>
                <w:szCs w:val="22"/>
              </w:rPr>
            </w:pPr>
            <w:r>
              <w:rPr>
                <w:sz w:val="22"/>
                <w:szCs w:val="22"/>
              </w:rPr>
              <w:t>- students compare and contrast life cycles</w:t>
            </w:r>
          </w:p>
          <w:p w14:paraId="50B43000" w14:textId="349D640F" w:rsidR="008E2733" w:rsidRPr="009C39BE" w:rsidRDefault="00213F4D" w:rsidP="00C75967">
            <w:pPr>
              <w:tabs>
                <w:tab w:val="left" w:pos="720"/>
                <w:tab w:val="left" w:pos="1170"/>
                <w:tab w:val="left" w:pos="1260"/>
              </w:tabs>
              <w:rPr>
                <w:sz w:val="22"/>
                <w:szCs w:val="22"/>
              </w:rPr>
            </w:pPr>
            <w:r>
              <w:rPr>
                <w:sz w:val="22"/>
                <w:szCs w:val="22"/>
              </w:rPr>
              <w:t>-</w:t>
            </w:r>
            <w:r w:rsidR="00086829" w:rsidRPr="009C39BE">
              <w:rPr>
                <w:sz w:val="22"/>
                <w:szCs w:val="22"/>
              </w:rPr>
              <w:t xml:space="preserve">Students </w:t>
            </w:r>
            <w:r w:rsidR="00086829">
              <w:rPr>
                <w:sz w:val="22"/>
                <w:szCs w:val="22"/>
              </w:rPr>
              <w:t>see that all living things have life cycles</w:t>
            </w:r>
            <w:r w:rsidR="003F48FB">
              <w:rPr>
                <w:sz w:val="22"/>
                <w:szCs w:val="22"/>
              </w:rPr>
              <w:t>, but not all living things complete a full cycle</w:t>
            </w:r>
          </w:p>
        </w:tc>
        <w:tc>
          <w:tcPr>
            <w:tcW w:w="6390" w:type="dxa"/>
          </w:tcPr>
          <w:p w14:paraId="6A91E55D" w14:textId="63302FE9" w:rsidR="00086829" w:rsidRPr="009C39BE" w:rsidRDefault="00086829" w:rsidP="00086829">
            <w:pPr>
              <w:pStyle w:val="ListParagraph"/>
              <w:numPr>
                <w:ilvl w:val="0"/>
                <w:numId w:val="10"/>
              </w:numPr>
              <w:tabs>
                <w:tab w:val="left" w:pos="720"/>
                <w:tab w:val="left" w:pos="1170"/>
                <w:tab w:val="left" w:pos="1260"/>
              </w:tabs>
              <w:rPr>
                <w:sz w:val="22"/>
                <w:szCs w:val="22"/>
              </w:rPr>
            </w:pPr>
            <w:r>
              <w:rPr>
                <w:sz w:val="22"/>
                <w:szCs w:val="22"/>
              </w:rPr>
              <w:t>Science Talks can include can inc</w:t>
            </w:r>
            <w:r w:rsidR="00917683">
              <w:rPr>
                <w:sz w:val="22"/>
                <w:szCs w:val="22"/>
              </w:rPr>
              <w:t>lude discussions of life cycles</w:t>
            </w:r>
            <w:r>
              <w:rPr>
                <w:sz w:val="22"/>
                <w:szCs w:val="22"/>
              </w:rPr>
              <w:t>:</w:t>
            </w:r>
            <w:r w:rsidR="00917683">
              <w:rPr>
                <w:sz w:val="22"/>
                <w:szCs w:val="22"/>
              </w:rPr>
              <w:t xml:space="preserve"> </w:t>
            </w:r>
            <w:r w:rsidR="003D2356">
              <w:rPr>
                <w:sz w:val="22"/>
                <w:szCs w:val="22"/>
              </w:rPr>
              <w:t>What are the advantages of different kinds of life cycles? Why do you think so? What is your evidence?</w:t>
            </w:r>
          </w:p>
          <w:p w14:paraId="0D19E1B8" w14:textId="78C8E59F" w:rsidR="008E2733" w:rsidRPr="001447A4" w:rsidRDefault="001447A4" w:rsidP="009C39BE">
            <w:pPr>
              <w:pStyle w:val="ListParagraph"/>
              <w:numPr>
                <w:ilvl w:val="0"/>
                <w:numId w:val="10"/>
              </w:numPr>
              <w:tabs>
                <w:tab w:val="left" w:pos="720"/>
                <w:tab w:val="left" w:pos="1170"/>
                <w:tab w:val="left" w:pos="1260"/>
              </w:tabs>
              <w:rPr>
                <w:sz w:val="22"/>
                <w:szCs w:val="22"/>
              </w:rPr>
            </w:pPr>
            <w:r w:rsidRPr="001447A4">
              <w:rPr>
                <w:sz w:val="22"/>
                <w:szCs w:val="22"/>
              </w:rPr>
              <w:t>Life Cyle Games and Puzzles</w:t>
            </w:r>
          </w:p>
        </w:tc>
      </w:tr>
      <w:tr w:rsidR="008E2733" w:rsidRPr="00FB445C" w14:paraId="10620645" w14:textId="77777777" w:rsidTr="009C39BE">
        <w:tc>
          <w:tcPr>
            <w:tcW w:w="1278" w:type="dxa"/>
            <w:gridSpan w:val="2"/>
          </w:tcPr>
          <w:p w14:paraId="467E1CF8" w14:textId="77777777" w:rsidR="008E2733" w:rsidRDefault="008E2733" w:rsidP="009C39BE">
            <w:pPr>
              <w:tabs>
                <w:tab w:val="left" w:pos="720"/>
                <w:tab w:val="left" w:pos="1170"/>
                <w:tab w:val="left" w:pos="1260"/>
              </w:tabs>
              <w:rPr>
                <w:sz w:val="22"/>
                <w:szCs w:val="22"/>
              </w:rPr>
            </w:pPr>
            <w:r w:rsidRPr="009C39BE">
              <w:rPr>
                <w:sz w:val="22"/>
                <w:szCs w:val="22"/>
              </w:rPr>
              <w:t>March</w:t>
            </w:r>
          </w:p>
          <w:p w14:paraId="37594948" w14:textId="306D1918" w:rsidR="00E33811" w:rsidRPr="009C39BE" w:rsidRDefault="00E33811" w:rsidP="009C39BE">
            <w:pPr>
              <w:tabs>
                <w:tab w:val="left" w:pos="720"/>
                <w:tab w:val="left" w:pos="1170"/>
                <w:tab w:val="left" w:pos="1260"/>
              </w:tabs>
              <w:rPr>
                <w:sz w:val="22"/>
                <w:szCs w:val="22"/>
              </w:rPr>
            </w:pPr>
          </w:p>
        </w:tc>
        <w:tc>
          <w:tcPr>
            <w:tcW w:w="3376" w:type="dxa"/>
          </w:tcPr>
          <w:p w14:paraId="775D107E" w14:textId="46D3BCA5" w:rsidR="008E2733" w:rsidRPr="009C39BE" w:rsidRDefault="008E2733" w:rsidP="009C39BE">
            <w:pPr>
              <w:tabs>
                <w:tab w:val="left" w:pos="720"/>
                <w:tab w:val="left" w:pos="1170"/>
                <w:tab w:val="left" w:pos="1260"/>
              </w:tabs>
              <w:rPr>
                <w:sz w:val="22"/>
                <w:szCs w:val="22"/>
              </w:rPr>
            </w:pPr>
            <w:r w:rsidRPr="009C39BE">
              <w:rPr>
                <w:sz w:val="22"/>
                <w:szCs w:val="22"/>
              </w:rPr>
              <w:t xml:space="preserve">a. </w:t>
            </w:r>
            <w:r w:rsidR="00CA3E70" w:rsidRPr="009C39BE">
              <w:rPr>
                <w:sz w:val="22"/>
                <w:szCs w:val="22"/>
              </w:rPr>
              <w:t xml:space="preserve"> Continue data collection</w:t>
            </w:r>
          </w:p>
          <w:p w14:paraId="3947BD20" w14:textId="38F83737" w:rsidR="008E2733" w:rsidRPr="009C39BE" w:rsidRDefault="008E2733" w:rsidP="009C39BE">
            <w:pPr>
              <w:tabs>
                <w:tab w:val="left" w:pos="720"/>
                <w:tab w:val="left" w:pos="1170"/>
                <w:tab w:val="left" w:pos="1260"/>
              </w:tabs>
              <w:rPr>
                <w:sz w:val="22"/>
                <w:szCs w:val="22"/>
              </w:rPr>
            </w:pPr>
            <w:r w:rsidRPr="009C39BE">
              <w:rPr>
                <w:sz w:val="22"/>
                <w:szCs w:val="22"/>
              </w:rPr>
              <w:t xml:space="preserve">b. </w:t>
            </w:r>
            <w:r w:rsidR="009267B1">
              <w:rPr>
                <w:sz w:val="22"/>
                <w:szCs w:val="22"/>
              </w:rPr>
              <w:t xml:space="preserve"> Continued observation seasons tree</w:t>
            </w:r>
          </w:p>
          <w:p w14:paraId="2CB3AFB5" w14:textId="7C9EFB06" w:rsidR="00CF4BF2" w:rsidRPr="009C39BE" w:rsidRDefault="00CF4BF2" w:rsidP="009C39BE">
            <w:pPr>
              <w:tabs>
                <w:tab w:val="left" w:pos="720"/>
                <w:tab w:val="left" w:pos="1170"/>
                <w:tab w:val="left" w:pos="1260"/>
              </w:tabs>
              <w:rPr>
                <w:sz w:val="22"/>
                <w:szCs w:val="22"/>
              </w:rPr>
            </w:pPr>
            <w:r w:rsidRPr="009C39BE">
              <w:rPr>
                <w:sz w:val="22"/>
                <w:szCs w:val="22"/>
              </w:rPr>
              <w:t xml:space="preserve">c. </w:t>
            </w:r>
            <w:r w:rsidR="009E019B">
              <w:rPr>
                <w:sz w:val="22"/>
                <w:szCs w:val="22"/>
              </w:rPr>
              <w:t>introduce seeds</w:t>
            </w:r>
            <w:r w:rsidR="00886737">
              <w:rPr>
                <w:sz w:val="22"/>
                <w:szCs w:val="22"/>
              </w:rPr>
              <w:t xml:space="preserve"> (lima beans or marigolds)</w:t>
            </w:r>
          </w:p>
          <w:p w14:paraId="5A156809" w14:textId="73D71261" w:rsidR="003A1FCF" w:rsidRPr="009C39BE" w:rsidRDefault="00886737" w:rsidP="00886737">
            <w:pPr>
              <w:tabs>
                <w:tab w:val="left" w:pos="720"/>
                <w:tab w:val="left" w:pos="1170"/>
                <w:tab w:val="left" w:pos="1260"/>
              </w:tabs>
              <w:rPr>
                <w:sz w:val="22"/>
                <w:szCs w:val="22"/>
              </w:rPr>
            </w:pPr>
            <w:r>
              <w:rPr>
                <w:sz w:val="22"/>
                <w:szCs w:val="22"/>
              </w:rPr>
              <w:t xml:space="preserve">d. </w:t>
            </w:r>
            <w:r w:rsidR="003A1FCF" w:rsidRPr="009C39BE">
              <w:rPr>
                <w:sz w:val="22"/>
                <w:szCs w:val="22"/>
              </w:rPr>
              <w:t>Continue</w:t>
            </w:r>
            <w:r w:rsidR="003A1FCF">
              <w:rPr>
                <w:sz w:val="22"/>
                <w:szCs w:val="22"/>
              </w:rPr>
              <w:t>d observation (mealworm)</w:t>
            </w:r>
          </w:p>
          <w:p w14:paraId="484E9A99" w14:textId="7EECB62A" w:rsidR="00326A78" w:rsidRPr="009C39BE" w:rsidRDefault="00326A78" w:rsidP="009C39BE">
            <w:pPr>
              <w:tabs>
                <w:tab w:val="left" w:pos="720"/>
                <w:tab w:val="left" w:pos="1170"/>
                <w:tab w:val="left" w:pos="1260"/>
              </w:tabs>
              <w:rPr>
                <w:sz w:val="22"/>
                <w:szCs w:val="22"/>
              </w:rPr>
            </w:pPr>
          </w:p>
        </w:tc>
        <w:tc>
          <w:tcPr>
            <w:tcW w:w="2690" w:type="dxa"/>
          </w:tcPr>
          <w:p w14:paraId="0A8DBDEC" w14:textId="439E4517" w:rsidR="008E2733" w:rsidRPr="00642DBF" w:rsidRDefault="001F44B8" w:rsidP="00642DBF">
            <w:pPr>
              <w:pStyle w:val="ListParagraph"/>
              <w:numPr>
                <w:ilvl w:val="0"/>
                <w:numId w:val="15"/>
              </w:numPr>
              <w:tabs>
                <w:tab w:val="left" w:pos="720"/>
                <w:tab w:val="left" w:pos="1170"/>
                <w:tab w:val="left" w:pos="1260"/>
              </w:tabs>
              <w:rPr>
                <w:sz w:val="22"/>
                <w:szCs w:val="22"/>
              </w:rPr>
            </w:pPr>
            <w:r w:rsidRPr="00642DBF">
              <w:rPr>
                <w:sz w:val="22"/>
                <w:szCs w:val="22"/>
              </w:rPr>
              <w:t>students observe parts of a seed</w:t>
            </w:r>
          </w:p>
          <w:p w14:paraId="425A562D" w14:textId="77777777" w:rsidR="00642DBF" w:rsidRPr="001447A4" w:rsidRDefault="00642DBF" w:rsidP="00642DBF">
            <w:pPr>
              <w:pStyle w:val="ListParagraph"/>
              <w:numPr>
                <w:ilvl w:val="0"/>
                <w:numId w:val="15"/>
              </w:numPr>
              <w:tabs>
                <w:tab w:val="left" w:pos="720"/>
                <w:tab w:val="left" w:pos="1170"/>
                <w:tab w:val="left" w:pos="1260"/>
              </w:tabs>
              <w:rPr>
                <w:sz w:val="22"/>
                <w:szCs w:val="22"/>
              </w:rPr>
            </w:pPr>
            <w:r w:rsidRPr="001447A4">
              <w:rPr>
                <w:sz w:val="22"/>
                <w:szCs w:val="22"/>
              </w:rPr>
              <w:t>students record observations</w:t>
            </w:r>
            <w:r>
              <w:rPr>
                <w:sz w:val="22"/>
                <w:szCs w:val="22"/>
              </w:rPr>
              <w:t xml:space="preserve"> in science notebook</w:t>
            </w:r>
          </w:p>
          <w:p w14:paraId="40E8F225" w14:textId="77777777" w:rsidR="00642DBF" w:rsidRPr="00C75967" w:rsidRDefault="00642DBF" w:rsidP="00C75967">
            <w:pPr>
              <w:tabs>
                <w:tab w:val="left" w:pos="720"/>
                <w:tab w:val="left" w:pos="1170"/>
                <w:tab w:val="left" w:pos="1260"/>
              </w:tabs>
              <w:rPr>
                <w:sz w:val="22"/>
                <w:szCs w:val="22"/>
              </w:rPr>
            </w:pPr>
          </w:p>
          <w:p w14:paraId="2D8422C8" w14:textId="41370F6C" w:rsidR="003F48FB" w:rsidRPr="009C39BE" w:rsidRDefault="003F48FB" w:rsidP="003F48FB">
            <w:pPr>
              <w:tabs>
                <w:tab w:val="left" w:pos="720"/>
                <w:tab w:val="left" w:pos="1170"/>
                <w:tab w:val="left" w:pos="1260"/>
              </w:tabs>
              <w:rPr>
                <w:sz w:val="22"/>
                <w:szCs w:val="22"/>
              </w:rPr>
            </w:pPr>
            <w:r w:rsidRPr="009C39BE">
              <w:rPr>
                <w:sz w:val="22"/>
                <w:szCs w:val="22"/>
              </w:rPr>
              <w:t xml:space="preserve">- students </w:t>
            </w:r>
            <w:r>
              <w:rPr>
                <w:sz w:val="22"/>
                <w:szCs w:val="22"/>
              </w:rPr>
              <w:t>understand stages of life cycle</w:t>
            </w:r>
          </w:p>
          <w:p w14:paraId="0D14B01D" w14:textId="4EE5F81E" w:rsidR="008E2733" w:rsidRPr="009C39BE" w:rsidRDefault="008E2733" w:rsidP="009C39BE">
            <w:pPr>
              <w:tabs>
                <w:tab w:val="left" w:pos="720"/>
                <w:tab w:val="left" w:pos="1170"/>
                <w:tab w:val="left" w:pos="1260"/>
              </w:tabs>
              <w:rPr>
                <w:sz w:val="22"/>
                <w:szCs w:val="22"/>
              </w:rPr>
            </w:pPr>
            <w:r w:rsidRPr="009C39BE">
              <w:rPr>
                <w:sz w:val="22"/>
                <w:szCs w:val="22"/>
              </w:rPr>
              <w:t xml:space="preserve">- </w:t>
            </w:r>
            <w:r w:rsidR="003F48FB">
              <w:rPr>
                <w:sz w:val="22"/>
                <w:szCs w:val="22"/>
              </w:rPr>
              <w:t>students review how</w:t>
            </w:r>
            <w:r w:rsidR="001F44B8">
              <w:rPr>
                <w:sz w:val="22"/>
                <w:szCs w:val="22"/>
              </w:rPr>
              <w:t xml:space="preserve">  living things have basic needs for survival</w:t>
            </w:r>
            <w:r w:rsidR="009E019B">
              <w:rPr>
                <w:sz w:val="22"/>
                <w:szCs w:val="22"/>
              </w:rPr>
              <w:t xml:space="preserve"> (and how seeds provide these needs for a plant)</w:t>
            </w:r>
          </w:p>
        </w:tc>
        <w:tc>
          <w:tcPr>
            <w:tcW w:w="6390" w:type="dxa"/>
          </w:tcPr>
          <w:p w14:paraId="028F0CD7" w14:textId="4AAADF21" w:rsidR="00086829" w:rsidRPr="009C39BE" w:rsidRDefault="00086829" w:rsidP="00086829">
            <w:pPr>
              <w:pStyle w:val="ListParagraph"/>
              <w:numPr>
                <w:ilvl w:val="0"/>
                <w:numId w:val="10"/>
              </w:numPr>
              <w:tabs>
                <w:tab w:val="left" w:pos="720"/>
                <w:tab w:val="left" w:pos="1170"/>
                <w:tab w:val="left" w:pos="1260"/>
              </w:tabs>
              <w:rPr>
                <w:sz w:val="22"/>
                <w:szCs w:val="22"/>
              </w:rPr>
            </w:pPr>
            <w:r>
              <w:rPr>
                <w:sz w:val="22"/>
                <w:szCs w:val="22"/>
              </w:rPr>
              <w:t xml:space="preserve">Science Talks can include observations of plants and animals.  Based on other life cycles, what do you predict will happen with </w:t>
            </w:r>
            <w:r w:rsidR="003D2356">
              <w:rPr>
                <w:sz w:val="22"/>
                <w:szCs w:val="22"/>
              </w:rPr>
              <w:t>this animal/plant?</w:t>
            </w:r>
            <w:r>
              <w:rPr>
                <w:sz w:val="22"/>
                <w:szCs w:val="22"/>
              </w:rPr>
              <w:t xml:space="preserve"> Why do you think so?  Do all living things need the same things? How do you know?</w:t>
            </w:r>
            <w:r w:rsidR="003D2356">
              <w:rPr>
                <w:sz w:val="22"/>
                <w:szCs w:val="22"/>
              </w:rPr>
              <w:t xml:space="preserve"> What is your evidence?</w:t>
            </w:r>
          </w:p>
          <w:p w14:paraId="6934D62D" w14:textId="2D32B82D" w:rsidR="00266DD0" w:rsidRPr="009C39BE" w:rsidRDefault="00266DD0" w:rsidP="009C39BE">
            <w:pPr>
              <w:pStyle w:val="ListParagraph"/>
              <w:numPr>
                <w:ilvl w:val="0"/>
                <w:numId w:val="10"/>
              </w:numPr>
              <w:tabs>
                <w:tab w:val="left" w:pos="720"/>
                <w:tab w:val="left" w:pos="1170"/>
                <w:tab w:val="left" w:pos="1260"/>
              </w:tabs>
              <w:rPr>
                <w:sz w:val="22"/>
                <w:szCs w:val="22"/>
              </w:rPr>
            </w:pPr>
            <w:r w:rsidRPr="009C39BE">
              <w:rPr>
                <w:sz w:val="22"/>
                <w:szCs w:val="22"/>
              </w:rPr>
              <w:t>Read a</w:t>
            </w:r>
            <w:r w:rsidR="009E019B">
              <w:rPr>
                <w:sz w:val="22"/>
                <w:szCs w:val="22"/>
              </w:rPr>
              <w:t xml:space="preserve"> </w:t>
            </w:r>
            <w:r w:rsidRPr="009C39BE">
              <w:rPr>
                <w:sz w:val="22"/>
                <w:szCs w:val="22"/>
              </w:rPr>
              <w:t>louds</w:t>
            </w:r>
            <w:r w:rsidR="009E019B">
              <w:rPr>
                <w:sz w:val="22"/>
                <w:szCs w:val="22"/>
              </w:rPr>
              <w:t>/poems</w:t>
            </w:r>
            <w:r w:rsidRPr="009C39BE">
              <w:rPr>
                <w:sz w:val="22"/>
                <w:szCs w:val="22"/>
              </w:rPr>
              <w:t xml:space="preserve">: </w:t>
            </w:r>
            <w:r w:rsidR="009E019B" w:rsidRPr="009E019B">
              <w:rPr>
                <w:i/>
                <w:sz w:val="22"/>
                <w:szCs w:val="22"/>
              </w:rPr>
              <w:t>Jelly Bean Stew</w:t>
            </w:r>
          </w:p>
          <w:p w14:paraId="5D03A9B7" w14:textId="77777777" w:rsidR="008E2733" w:rsidRDefault="001F44B8" w:rsidP="00886737">
            <w:pPr>
              <w:pStyle w:val="ListParagraph"/>
              <w:numPr>
                <w:ilvl w:val="0"/>
                <w:numId w:val="10"/>
              </w:numPr>
              <w:tabs>
                <w:tab w:val="left" w:pos="720"/>
                <w:tab w:val="left" w:pos="1170"/>
                <w:tab w:val="left" w:pos="1260"/>
              </w:tabs>
              <w:rPr>
                <w:sz w:val="22"/>
                <w:szCs w:val="22"/>
              </w:rPr>
            </w:pPr>
            <w:r>
              <w:rPr>
                <w:sz w:val="22"/>
                <w:szCs w:val="22"/>
              </w:rPr>
              <w:t>Seed hunt</w:t>
            </w:r>
          </w:p>
          <w:p w14:paraId="54D87DE1" w14:textId="17BEC8A0" w:rsidR="001F44B8" w:rsidRPr="009C39BE" w:rsidRDefault="00086829" w:rsidP="00886737">
            <w:pPr>
              <w:pStyle w:val="ListParagraph"/>
              <w:numPr>
                <w:ilvl w:val="0"/>
                <w:numId w:val="10"/>
              </w:numPr>
              <w:tabs>
                <w:tab w:val="left" w:pos="720"/>
                <w:tab w:val="left" w:pos="1170"/>
                <w:tab w:val="left" w:pos="1260"/>
              </w:tabs>
              <w:rPr>
                <w:sz w:val="22"/>
                <w:szCs w:val="22"/>
              </w:rPr>
            </w:pPr>
            <w:r>
              <w:rPr>
                <w:sz w:val="22"/>
                <w:szCs w:val="22"/>
              </w:rPr>
              <w:t>Bean estimation &amp; sorting games</w:t>
            </w:r>
          </w:p>
        </w:tc>
      </w:tr>
      <w:tr w:rsidR="008E2733" w:rsidRPr="00FB445C" w14:paraId="29E0875E" w14:textId="77777777" w:rsidTr="009C39BE">
        <w:tc>
          <w:tcPr>
            <w:tcW w:w="1278" w:type="dxa"/>
            <w:gridSpan w:val="2"/>
          </w:tcPr>
          <w:p w14:paraId="646870C7" w14:textId="77777777" w:rsidR="008E2733" w:rsidRDefault="008E2733" w:rsidP="009C39BE">
            <w:pPr>
              <w:tabs>
                <w:tab w:val="left" w:pos="720"/>
                <w:tab w:val="left" w:pos="1170"/>
                <w:tab w:val="left" w:pos="1260"/>
              </w:tabs>
              <w:rPr>
                <w:sz w:val="22"/>
                <w:szCs w:val="22"/>
              </w:rPr>
            </w:pPr>
            <w:r w:rsidRPr="009C39BE">
              <w:rPr>
                <w:sz w:val="22"/>
                <w:szCs w:val="22"/>
              </w:rPr>
              <w:t>April</w:t>
            </w:r>
          </w:p>
          <w:p w14:paraId="1B973D44" w14:textId="265312AD" w:rsidR="003A1FCF" w:rsidRPr="009C39BE" w:rsidRDefault="00642DBF" w:rsidP="009C39BE">
            <w:pPr>
              <w:tabs>
                <w:tab w:val="left" w:pos="720"/>
                <w:tab w:val="left" w:pos="1170"/>
                <w:tab w:val="left" w:pos="1260"/>
              </w:tabs>
              <w:rPr>
                <w:sz w:val="22"/>
                <w:szCs w:val="22"/>
              </w:rPr>
            </w:pPr>
            <w:r>
              <w:rPr>
                <w:sz w:val="22"/>
                <w:szCs w:val="22"/>
              </w:rPr>
              <w:t>-</w:t>
            </w:r>
            <w:r w:rsidR="003A1FCF">
              <w:rPr>
                <w:sz w:val="22"/>
                <w:szCs w:val="22"/>
              </w:rPr>
              <w:t>order insects</w:t>
            </w:r>
            <w:r>
              <w:rPr>
                <w:sz w:val="22"/>
                <w:szCs w:val="22"/>
              </w:rPr>
              <w:t xml:space="preserve"> and frogs (if available</w:t>
            </w:r>
            <w:r w:rsidR="003A1FCF">
              <w:rPr>
                <w:sz w:val="22"/>
                <w:szCs w:val="22"/>
              </w:rPr>
              <w:t>)</w:t>
            </w:r>
          </w:p>
        </w:tc>
        <w:tc>
          <w:tcPr>
            <w:tcW w:w="3376" w:type="dxa"/>
          </w:tcPr>
          <w:p w14:paraId="6691B753" w14:textId="5F8B2411" w:rsidR="00CF4BF2" w:rsidRPr="009C39BE" w:rsidRDefault="00E33811" w:rsidP="009C39BE">
            <w:pPr>
              <w:pStyle w:val="ListParagraph"/>
              <w:numPr>
                <w:ilvl w:val="0"/>
                <w:numId w:val="9"/>
              </w:numPr>
              <w:tabs>
                <w:tab w:val="left" w:pos="720"/>
                <w:tab w:val="left" w:pos="1170"/>
                <w:tab w:val="left" w:pos="1260"/>
              </w:tabs>
              <w:rPr>
                <w:sz w:val="22"/>
                <w:szCs w:val="22"/>
              </w:rPr>
            </w:pPr>
            <w:r>
              <w:rPr>
                <w:sz w:val="22"/>
                <w:szCs w:val="22"/>
              </w:rPr>
              <w:t>Live Animal Observation</w:t>
            </w:r>
            <w:r w:rsidR="003A1FCF">
              <w:rPr>
                <w:sz w:val="22"/>
                <w:szCs w:val="22"/>
              </w:rPr>
              <w:t xml:space="preserve"> </w:t>
            </w:r>
            <w:r w:rsidR="00886737">
              <w:rPr>
                <w:sz w:val="22"/>
                <w:szCs w:val="22"/>
              </w:rPr>
              <w:t>(ladybugs,</w:t>
            </w:r>
            <w:r>
              <w:rPr>
                <w:sz w:val="22"/>
                <w:szCs w:val="22"/>
              </w:rPr>
              <w:t xml:space="preserve"> butterflies or mantids or moths) </w:t>
            </w:r>
          </w:p>
          <w:p w14:paraId="7CA995C3" w14:textId="77777777" w:rsidR="00326A78" w:rsidRDefault="00F4503C" w:rsidP="00F4503C">
            <w:pPr>
              <w:pStyle w:val="ListParagraph"/>
              <w:numPr>
                <w:ilvl w:val="0"/>
                <w:numId w:val="9"/>
              </w:numPr>
              <w:tabs>
                <w:tab w:val="left" w:pos="720"/>
                <w:tab w:val="left" w:pos="1170"/>
                <w:tab w:val="left" w:pos="1260"/>
              </w:tabs>
              <w:rPr>
                <w:sz w:val="22"/>
                <w:szCs w:val="22"/>
              </w:rPr>
            </w:pPr>
            <w:r>
              <w:rPr>
                <w:sz w:val="22"/>
                <w:szCs w:val="22"/>
              </w:rPr>
              <w:t>Introducing life cycle stages (Mealworm ladybugs, mantids or moths)</w:t>
            </w:r>
            <w:r w:rsidR="003A1FCF">
              <w:rPr>
                <w:sz w:val="22"/>
                <w:szCs w:val="22"/>
              </w:rPr>
              <w:t xml:space="preserve"> </w:t>
            </w:r>
          </w:p>
          <w:p w14:paraId="14161606" w14:textId="65236780" w:rsidR="00886737" w:rsidRPr="009C39BE" w:rsidRDefault="00886737" w:rsidP="00F4503C">
            <w:pPr>
              <w:pStyle w:val="ListParagraph"/>
              <w:numPr>
                <w:ilvl w:val="0"/>
                <w:numId w:val="9"/>
              </w:numPr>
              <w:tabs>
                <w:tab w:val="left" w:pos="720"/>
                <w:tab w:val="left" w:pos="1170"/>
                <w:tab w:val="left" w:pos="1260"/>
              </w:tabs>
              <w:rPr>
                <w:sz w:val="22"/>
                <w:szCs w:val="22"/>
              </w:rPr>
            </w:pPr>
            <w:r>
              <w:rPr>
                <w:sz w:val="22"/>
                <w:szCs w:val="22"/>
              </w:rPr>
              <w:t>Seed sprouting (marigolds or lima beans) &amp; data collection</w:t>
            </w:r>
          </w:p>
        </w:tc>
        <w:tc>
          <w:tcPr>
            <w:tcW w:w="2690" w:type="dxa"/>
          </w:tcPr>
          <w:p w14:paraId="1CDC1433" w14:textId="72FE49F8" w:rsidR="003F48FB" w:rsidRDefault="00F4503C" w:rsidP="009267B1">
            <w:pPr>
              <w:tabs>
                <w:tab w:val="left" w:pos="720"/>
                <w:tab w:val="left" w:pos="1170"/>
                <w:tab w:val="left" w:pos="1260"/>
              </w:tabs>
              <w:rPr>
                <w:sz w:val="22"/>
                <w:szCs w:val="22"/>
              </w:rPr>
            </w:pPr>
            <w:r>
              <w:rPr>
                <w:sz w:val="22"/>
                <w:szCs w:val="22"/>
              </w:rPr>
              <w:t>-</w:t>
            </w:r>
            <w:r w:rsidR="009267B1">
              <w:rPr>
                <w:sz w:val="22"/>
                <w:szCs w:val="22"/>
              </w:rPr>
              <w:t xml:space="preserve"> </w:t>
            </w:r>
            <w:r>
              <w:rPr>
                <w:sz w:val="22"/>
                <w:szCs w:val="22"/>
              </w:rPr>
              <w:t xml:space="preserve">students </w:t>
            </w:r>
            <w:r w:rsidR="009267B1">
              <w:rPr>
                <w:sz w:val="22"/>
                <w:szCs w:val="22"/>
              </w:rPr>
              <w:t>compare different species</w:t>
            </w:r>
            <w:r w:rsidR="00C75967">
              <w:rPr>
                <w:sz w:val="22"/>
                <w:szCs w:val="22"/>
              </w:rPr>
              <w:t>’</w:t>
            </w:r>
            <w:r w:rsidR="009267B1">
              <w:rPr>
                <w:sz w:val="22"/>
                <w:szCs w:val="22"/>
              </w:rPr>
              <w:t xml:space="preserve"> life cycles</w:t>
            </w:r>
          </w:p>
          <w:p w14:paraId="5E206B80" w14:textId="6443154C" w:rsidR="009267B1" w:rsidRDefault="009267B1" w:rsidP="009267B1">
            <w:pPr>
              <w:tabs>
                <w:tab w:val="left" w:pos="720"/>
                <w:tab w:val="left" w:pos="1170"/>
                <w:tab w:val="left" w:pos="1260"/>
              </w:tabs>
              <w:rPr>
                <w:sz w:val="22"/>
                <w:szCs w:val="22"/>
              </w:rPr>
            </w:pPr>
            <w:r>
              <w:rPr>
                <w:sz w:val="22"/>
                <w:szCs w:val="22"/>
              </w:rPr>
              <w:t>- students begin to see seasonal changes in organisms</w:t>
            </w:r>
          </w:p>
          <w:p w14:paraId="792F2FA0" w14:textId="77777777" w:rsidR="00642DBF" w:rsidRPr="009C39BE" w:rsidRDefault="00642DBF" w:rsidP="00642DBF">
            <w:pPr>
              <w:tabs>
                <w:tab w:val="left" w:pos="720"/>
                <w:tab w:val="left" w:pos="1170"/>
                <w:tab w:val="left" w:pos="1260"/>
              </w:tabs>
              <w:rPr>
                <w:sz w:val="22"/>
                <w:szCs w:val="22"/>
              </w:rPr>
            </w:pPr>
            <w:r>
              <w:rPr>
                <w:sz w:val="22"/>
                <w:szCs w:val="22"/>
              </w:rPr>
              <w:t>- students use evidence to support claims</w:t>
            </w:r>
          </w:p>
          <w:p w14:paraId="76F6E800" w14:textId="77777777" w:rsidR="00642DBF" w:rsidRDefault="00642DBF" w:rsidP="009267B1">
            <w:pPr>
              <w:tabs>
                <w:tab w:val="left" w:pos="720"/>
                <w:tab w:val="left" w:pos="1170"/>
                <w:tab w:val="left" w:pos="1260"/>
              </w:tabs>
              <w:rPr>
                <w:sz w:val="22"/>
                <w:szCs w:val="22"/>
              </w:rPr>
            </w:pPr>
          </w:p>
          <w:p w14:paraId="72A6AB16" w14:textId="2BD8F484" w:rsidR="009267B1" w:rsidRPr="009C39BE" w:rsidRDefault="009267B1" w:rsidP="009267B1">
            <w:pPr>
              <w:tabs>
                <w:tab w:val="left" w:pos="720"/>
                <w:tab w:val="left" w:pos="1170"/>
                <w:tab w:val="left" w:pos="1260"/>
              </w:tabs>
              <w:rPr>
                <w:sz w:val="22"/>
                <w:szCs w:val="22"/>
              </w:rPr>
            </w:pPr>
          </w:p>
        </w:tc>
        <w:tc>
          <w:tcPr>
            <w:tcW w:w="6390" w:type="dxa"/>
          </w:tcPr>
          <w:p w14:paraId="555697B1" w14:textId="77777777" w:rsidR="00086829" w:rsidRDefault="00086829" w:rsidP="00086829">
            <w:pPr>
              <w:pStyle w:val="ListParagraph"/>
              <w:numPr>
                <w:ilvl w:val="0"/>
                <w:numId w:val="6"/>
              </w:numPr>
              <w:tabs>
                <w:tab w:val="left" w:pos="720"/>
                <w:tab w:val="left" w:pos="1170"/>
                <w:tab w:val="left" w:pos="1260"/>
              </w:tabs>
              <w:rPr>
                <w:sz w:val="22"/>
                <w:szCs w:val="22"/>
              </w:rPr>
            </w:pPr>
            <w:r>
              <w:rPr>
                <w:sz w:val="22"/>
                <w:szCs w:val="22"/>
              </w:rPr>
              <w:t>Science Talks can include observations of plants and animals.  Based on other life cycles, what do you predict will happen with this species? Why do you think so?  Do all living things need the same things? How do you know?</w:t>
            </w:r>
          </w:p>
          <w:p w14:paraId="7AAC085C" w14:textId="0C6D3788" w:rsidR="00086829" w:rsidRPr="009C39BE" w:rsidRDefault="00086829" w:rsidP="00086829">
            <w:pPr>
              <w:pStyle w:val="ListParagraph"/>
              <w:tabs>
                <w:tab w:val="left" w:pos="720"/>
                <w:tab w:val="left" w:pos="1170"/>
                <w:tab w:val="left" w:pos="1260"/>
              </w:tabs>
              <w:rPr>
                <w:sz w:val="22"/>
                <w:szCs w:val="22"/>
              </w:rPr>
            </w:pPr>
            <w:r>
              <w:rPr>
                <w:sz w:val="22"/>
                <w:szCs w:val="22"/>
              </w:rPr>
              <w:t>How does the weather/seasons impact plants and animals? How do you know?</w:t>
            </w:r>
          </w:p>
          <w:p w14:paraId="0085D8F3" w14:textId="2EA3CC43" w:rsidR="000876A9" w:rsidRPr="001447A4" w:rsidRDefault="000876A9" w:rsidP="001447A4">
            <w:pPr>
              <w:tabs>
                <w:tab w:val="left" w:pos="720"/>
                <w:tab w:val="left" w:pos="1170"/>
                <w:tab w:val="left" w:pos="1260"/>
              </w:tabs>
              <w:rPr>
                <w:sz w:val="22"/>
                <w:szCs w:val="22"/>
              </w:rPr>
            </w:pPr>
          </w:p>
        </w:tc>
      </w:tr>
      <w:tr w:rsidR="008E2733" w:rsidRPr="00FB445C" w14:paraId="6B96BEE0" w14:textId="77777777" w:rsidTr="009C39BE">
        <w:tc>
          <w:tcPr>
            <w:tcW w:w="1278" w:type="dxa"/>
            <w:gridSpan w:val="2"/>
          </w:tcPr>
          <w:p w14:paraId="25B5F79E" w14:textId="7F32C8E2" w:rsidR="008E2733" w:rsidRPr="009C39BE" w:rsidRDefault="008E2733" w:rsidP="009C39BE">
            <w:pPr>
              <w:tabs>
                <w:tab w:val="left" w:pos="720"/>
                <w:tab w:val="left" w:pos="1170"/>
                <w:tab w:val="left" w:pos="1260"/>
              </w:tabs>
              <w:rPr>
                <w:sz w:val="22"/>
                <w:szCs w:val="22"/>
              </w:rPr>
            </w:pPr>
            <w:r w:rsidRPr="009C39BE">
              <w:rPr>
                <w:sz w:val="22"/>
                <w:szCs w:val="22"/>
              </w:rPr>
              <w:t>May</w:t>
            </w:r>
          </w:p>
        </w:tc>
        <w:tc>
          <w:tcPr>
            <w:tcW w:w="3376" w:type="dxa"/>
          </w:tcPr>
          <w:p w14:paraId="50E93EE7" w14:textId="732B81B7" w:rsidR="008E2733" w:rsidRPr="009C39BE" w:rsidRDefault="008E2733" w:rsidP="009C39BE">
            <w:pPr>
              <w:tabs>
                <w:tab w:val="left" w:pos="720"/>
                <w:tab w:val="left" w:pos="1170"/>
                <w:tab w:val="left" w:pos="1260"/>
              </w:tabs>
              <w:rPr>
                <w:sz w:val="22"/>
                <w:szCs w:val="22"/>
              </w:rPr>
            </w:pPr>
            <w:r w:rsidRPr="009C39BE">
              <w:rPr>
                <w:sz w:val="22"/>
                <w:szCs w:val="22"/>
              </w:rPr>
              <w:t xml:space="preserve">a. </w:t>
            </w:r>
            <w:r w:rsidR="00CA3E70" w:rsidRPr="009C39BE">
              <w:rPr>
                <w:sz w:val="22"/>
                <w:szCs w:val="22"/>
              </w:rPr>
              <w:t xml:space="preserve"> </w:t>
            </w:r>
            <w:r w:rsidR="00E33811">
              <w:rPr>
                <w:sz w:val="22"/>
                <w:szCs w:val="22"/>
              </w:rPr>
              <w:t>Continued observation of live animal</w:t>
            </w:r>
            <w:r w:rsidR="001447A4">
              <w:rPr>
                <w:sz w:val="22"/>
                <w:szCs w:val="22"/>
              </w:rPr>
              <w:t xml:space="preserve"> (ladybugs, butterflies or mantids or moths)</w:t>
            </w:r>
          </w:p>
          <w:p w14:paraId="23CE4D51" w14:textId="3F249E86" w:rsidR="008E2733" w:rsidRDefault="008E2733" w:rsidP="009C39BE">
            <w:pPr>
              <w:tabs>
                <w:tab w:val="left" w:pos="720"/>
                <w:tab w:val="left" w:pos="1170"/>
                <w:tab w:val="left" w:pos="1260"/>
              </w:tabs>
              <w:rPr>
                <w:sz w:val="22"/>
                <w:szCs w:val="22"/>
              </w:rPr>
            </w:pPr>
            <w:r w:rsidRPr="009C39BE">
              <w:rPr>
                <w:sz w:val="22"/>
                <w:szCs w:val="22"/>
              </w:rPr>
              <w:t xml:space="preserve">b. </w:t>
            </w:r>
            <w:r w:rsidR="00E33811">
              <w:rPr>
                <w:sz w:val="22"/>
                <w:szCs w:val="22"/>
              </w:rPr>
              <w:t xml:space="preserve"> </w:t>
            </w:r>
            <w:r w:rsidR="00F4503C">
              <w:rPr>
                <w:sz w:val="22"/>
                <w:szCs w:val="22"/>
              </w:rPr>
              <w:t>observation of Aphids</w:t>
            </w:r>
            <w:r w:rsidR="00886737">
              <w:rPr>
                <w:sz w:val="22"/>
                <w:szCs w:val="22"/>
              </w:rPr>
              <w:t xml:space="preserve"> </w:t>
            </w:r>
            <w:r w:rsidR="00F4503C">
              <w:rPr>
                <w:sz w:val="22"/>
                <w:szCs w:val="22"/>
              </w:rPr>
              <w:t>(</w:t>
            </w:r>
            <w:r w:rsidR="00886737">
              <w:rPr>
                <w:sz w:val="22"/>
                <w:szCs w:val="22"/>
              </w:rPr>
              <w:t>ladybugs</w:t>
            </w:r>
            <w:r w:rsidR="00F4503C">
              <w:rPr>
                <w:sz w:val="22"/>
                <w:szCs w:val="22"/>
              </w:rPr>
              <w:t xml:space="preserve"> only)</w:t>
            </w:r>
          </w:p>
          <w:p w14:paraId="7E04DE1A" w14:textId="78CC6B5A" w:rsidR="00886737" w:rsidRDefault="00886737" w:rsidP="009C39BE">
            <w:pPr>
              <w:tabs>
                <w:tab w:val="left" w:pos="720"/>
                <w:tab w:val="left" w:pos="1170"/>
                <w:tab w:val="left" w:pos="1260"/>
              </w:tabs>
              <w:rPr>
                <w:sz w:val="22"/>
                <w:szCs w:val="22"/>
              </w:rPr>
            </w:pPr>
            <w:r>
              <w:rPr>
                <w:sz w:val="22"/>
                <w:szCs w:val="22"/>
              </w:rPr>
              <w:t>c. plant data summary</w:t>
            </w:r>
            <w:r w:rsidR="00086829">
              <w:rPr>
                <w:sz w:val="22"/>
                <w:szCs w:val="22"/>
              </w:rPr>
              <w:t xml:space="preserve"> </w:t>
            </w:r>
            <w:r>
              <w:rPr>
                <w:sz w:val="22"/>
                <w:szCs w:val="22"/>
              </w:rPr>
              <w:t>(marigolds or lima beans)</w:t>
            </w:r>
          </w:p>
          <w:p w14:paraId="1F1F0597" w14:textId="79C20120" w:rsidR="00F4503C" w:rsidRPr="009C39BE" w:rsidRDefault="00F4503C" w:rsidP="009C39BE">
            <w:pPr>
              <w:tabs>
                <w:tab w:val="left" w:pos="720"/>
                <w:tab w:val="left" w:pos="1170"/>
                <w:tab w:val="left" w:pos="1260"/>
              </w:tabs>
              <w:rPr>
                <w:sz w:val="22"/>
                <w:szCs w:val="22"/>
              </w:rPr>
            </w:pPr>
          </w:p>
        </w:tc>
        <w:tc>
          <w:tcPr>
            <w:tcW w:w="2690" w:type="dxa"/>
          </w:tcPr>
          <w:p w14:paraId="0197624E" w14:textId="2367BBEA" w:rsidR="001447A4" w:rsidRPr="00EA22EC" w:rsidRDefault="00EA22EC" w:rsidP="00EA22EC">
            <w:pPr>
              <w:tabs>
                <w:tab w:val="left" w:pos="720"/>
                <w:tab w:val="left" w:pos="1170"/>
                <w:tab w:val="left" w:pos="1260"/>
              </w:tabs>
              <w:rPr>
                <w:sz w:val="22"/>
                <w:szCs w:val="22"/>
              </w:rPr>
            </w:pPr>
            <w:r>
              <w:rPr>
                <w:sz w:val="22"/>
                <w:szCs w:val="22"/>
              </w:rPr>
              <w:t>-</w:t>
            </w:r>
            <w:r w:rsidR="001447A4" w:rsidRPr="00EA22EC">
              <w:rPr>
                <w:sz w:val="22"/>
                <w:szCs w:val="22"/>
              </w:rPr>
              <w:t>students record observations</w:t>
            </w:r>
            <w:r w:rsidR="003F48FB" w:rsidRPr="00EA22EC">
              <w:rPr>
                <w:sz w:val="22"/>
                <w:szCs w:val="22"/>
              </w:rPr>
              <w:t xml:space="preserve"> in science notebook</w:t>
            </w:r>
          </w:p>
          <w:p w14:paraId="27A30B00" w14:textId="4A5302AE" w:rsidR="001447A4" w:rsidRPr="00EA22EC" w:rsidRDefault="00EA22EC" w:rsidP="00EA22EC">
            <w:pPr>
              <w:tabs>
                <w:tab w:val="left" w:pos="720"/>
                <w:tab w:val="left" w:pos="1170"/>
                <w:tab w:val="left" w:pos="1260"/>
              </w:tabs>
              <w:rPr>
                <w:sz w:val="22"/>
                <w:szCs w:val="22"/>
              </w:rPr>
            </w:pPr>
            <w:r>
              <w:rPr>
                <w:sz w:val="22"/>
                <w:szCs w:val="22"/>
              </w:rPr>
              <w:t>-</w:t>
            </w:r>
            <w:r w:rsidR="001447A4" w:rsidRPr="00EA22EC">
              <w:rPr>
                <w:sz w:val="22"/>
                <w:szCs w:val="22"/>
              </w:rPr>
              <w:t>students analyze data for specific information</w:t>
            </w:r>
          </w:p>
          <w:p w14:paraId="47FCCDD5" w14:textId="03B6698A" w:rsidR="008E2733" w:rsidRPr="00EA22EC" w:rsidRDefault="00EA22EC" w:rsidP="00EA22EC">
            <w:pPr>
              <w:tabs>
                <w:tab w:val="left" w:pos="720"/>
                <w:tab w:val="left" w:pos="1170"/>
                <w:tab w:val="left" w:pos="1260"/>
              </w:tabs>
              <w:rPr>
                <w:sz w:val="22"/>
                <w:szCs w:val="22"/>
              </w:rPr>
            </w:pPr>
            <w:r>
              <w:rPr>
                <w:sz w:val="22"/>
                <w:szCs w:val="22"/>
              </w:rPr>
              <w:t>-</w:t>
            </w:r>
            <w:r w:rsidR="00492C86" w:rsidRPr="00EA22EC">
              <w:rPr>
                <w:sz w:val="22"/>
                <w:szCs w:val="22"/>
              </w:rPr>
              <w:t xml:space="preserve">students </w:t>
            </w:r>
            <w:r w:rsidR="00F4503C" w:rsidRPr="00EA22EC">
              <w:rPr>
                <w:sz w:val="22"/>
                <w:szCs w:val="22"/>
              </w:rPr>
              <w:t>begin to see role of animal in ecosystem</w:t>
            </w:r>
          </w:p>
          <w:p w14:paraId="2242FA99" w14:textId="7E948197" w:rsidR="00642DBF" w:rsidRPr="009C39BE" w:rsidRDefault="00642DBF" w:rsidP="00642DBF">
            <w:pPr>
              <w:tabs>
                <w:tab w:val="left" w:pos="720"/>
                <w:tab w:val="left" w:pos="1170"/>
                <w:tab w:val="left" w:pos="1260"/>
              </w:tabs>
              <w:rPr>
                <w:sz w:val="22"/>
                <w:szCs w:val="22"/>
              </w:rPr>
            </w:pPr>
            <w:r>
              <w:rPr>
                <w:sz w:val="22"/>
                <w:szCs w:val="22"/>
              </w:rPr>
              <w:t xml:space="preserve"> - students use evidence to support claims</w:t>
            </w:r>
          </w:p>
          <w:p w14:paraId="487148A2" w14:textId="408ECF90" w:rsidR="008E2733" w:rsidRPr="009C39BE" w:rsidRDefault="008E2733" w:rsidP="009267B1">
            <w:pPr>
              <w:tabs>
                <w:tab w:val="left" w:pos="720"/>
                <w:tab w:val="left" w:pos="1170"/>
                <w:tab w:val="left" w:pos="1260"/>
              </w:tabs>
              <w:rPr>
                <w:sz w:val="22"/>
                <w:szCs w:val="22"/>
              </w:rPr>
            </w:pPr>
          </w:p>
        </w:tc>
        <w:tc>
          <w:tcPr>
            <w:tcW w:w="6390" w:type="dxa"/>
          </w:tcPr>
          <w:p w14:paraId="242EAD0E" w14:textId="32753DA6" w:rsidR="008E2733" w:rsidRPr="009C39BE" w:rsidRDefault="008E2733" w:rsidP="009C39BE">
            <w:pPr>
              <w:tabs>
                <w:tab w:val="left" w:pos="720"/>
                <w:tab w:val="left" w:pos="1170"/>
                <w:tab w:val="left" w:pos="1260"/>
              </w:tabs>
              <w:rPr>
                <w:sz w:val="22"/>
                <w:szCs w:val="22"/>
              </w:rPr>
            </w:pPr>
          </w:p>
          <w:p w14:paraId="781F727D" w14:textId="6AF27EEA" w:rsidR="00086829" w:rsidRDefault="00086829" w:rsidP="00C75967">
            <w:pPr>
              <w:pStyle w:val="ListParagraph"/>
              <w:numPr>
                <w:ilvl w:val="0"/>
                <w:numId w:val="6"/>
              </w:numPr>
              <w:tabs>
                <w:tab w:val="left" w:pos="720"/>
                <w:tab w:val="left" w:pos="1170"/>
                <w:tab w:val="left" w:pos="1260"/>
              </w:tabs>
              <w:rPr>
                <w:sz w:val="22"/>
                <w:szCs w:val="22"/>
              </w:rPr>
            </w:pPr>
            <w:r w:rsidRPr="00086829">
              <w:rPr>
                <w:sz w:val="22"/>
                <w:szCs w:val="22"/>
              </w:rPr>
              <w:t xml:space="preserve">Science Talks can include </w:t>
            </w:r>
            <w:r w:rsidR="001447A4">
              <w:rPr>
                <w:sz w:val="22"/>
                <w:szCs w:val="22"/>
              </w:rPr>
              <w:t xml:space="preserve">analysis of data from </w:t>
            </w:r>
            <w:r w:rsidR="001447A4" w:rsidRPr="00086829">
              <w:rPr>
                <w:sz w:val="22"/>
                <w:szCs w:val="22"/>
              </w:rPr>
              <w:t>plants and animals.</w:t>
            </w:r>
            <w:r w:rsidRPr="00086829">
              <w:rPr>
                <w:sz w:val="22"/>
                <w:szCs w:val="22"/>
              </w:rPr>
              <w:t xml:space="preserve">  What patterns can you see in the plant’s growth? Why do you think that is? What is your evidence? </w:t>
            </w:r>
            <w:r w:rsidR="003D2356">
              <w:rPr>
                <w:sz w:val="22"/>
                <w:szCs w:val="22"/>
              </w:rPr>
              <w:t xml:space="preserve">What questions do you have about the data? How could we find out? </w:t>
            </w:r>
            <w:r w:rsidRPr="00086829">
              <w:rPr>
                <w:sz w:val="22"/>
                <w:szCs w:val="22"/>
              </w:rPr>
              <w:t>How does the weather/seasons impact plants and animals? How do you know?</w:t>
            </w:r>
            <w:r w:rsidR="003D2356">
              <w:rPr>
                <w:sz w:val="22"/>
                <w:szCs w:val="22"/>
              </w:rPr>
              <w:t xml:space="preserve"> </w:t>
            </w:r>
          </w:p>
          <w:p w14:paraId="73FBD842" w14:textId="60324C41" w:rsidR="00C75967" w:rsidRDefault="00C75967" w:rsidP="00C75967">
            <w:pPr>
              <w:pStyle w:val="ListParagraph"/>
              <w:numPr>
                <w:ilvl w:val="0"/>
                <w:numId w:val="6"/>
              </w:numPr>
              <w:tabs>
                <w:tab w:val="left" w:pos="720"/>
                <w:tab w:val="left" w:pos="1170"/>
                <w:tab w:val="left" w:pos="1260"/>
              </w:tabs>
              <w:rPr>
                <w:sz w:val="22"/>
                <w:szCs w:val="22"/>
              </w:rPr>
            </w:pPr>
            <w:r>
              <w:rPr>
                <w:sz w:val="22"/>
                <w:szCs w:val="22"/>
              </w:rPr>
              <w:t xml:space="preserve">Resources: </w:t>
            </w:r>
            <w:r w:rsidRPr="00EA22EC">
              <w:rPr>
                <w:i/>
                <w:sz w:val="22"/>
                <w:szCs w:val="22"/>
              </w:rPr>
              <w:t>What about the LadyBugs?</w:t>
            </w:r>
            <w:r>
              <w:rPr>
                <w:sz w:val="22"/>
                <w:szCs w:val="22"/>
              </w:rPr>
              <w:t xml:space="preserve"> </w:t>
            </w:r>
            <w:r w:rsidRPr="00EA22EC">
              <w:rPr>
                <w:i/>
                <w:sz w:val="22"/>
                <w:szCs w:val="22"/>
              </w:rPr>
              <w:t>LadyBugs</w:t>
            </w:r>
          </w:p>
          <w:p w14:paraId="6FFE7801" w14:textId="77777777" w:rsidR="00A54B8A" w:rsidRPr="00A70E0F" w:rsidRDefault="00A54B8A" w:rsidP="00A54B8A">
            <w:pPr>
              <w:pStyle w:val="ListParagraph"/>
              <w:numPr>
                <w:ilvl w:val="0"/>
                <w:numId w:val="6"/>
              </w:numPr>
              <w:tabs>
                <w:tab w:val="left" w:pos="720"/>
                <w:tab w:val="left" w:pos="1170"/>
                <w:tab w:val="left" w:pos="1260"/>
              </w:tabs>
              <w:rPr>
                <w:sz w:val="22"/>
                <w:szCs w:val="22"/>
              </w:rPr>
            </w:pPr>
            <w:r w:rsidRPr="00A70E0F">
              <w:rPr>
                <w:sz w:val="22"/>
                <w:szCs w:val="22"/>
              </w:rPr>
              <w:t>Teacher Tip: Museum of Science Live Animal Program- Life Cycles</w:t>
            </w:r>
            <w:r>
              <w:rPr>
                <w:sz w:val="22"/>
                <w:szCs w:val="22"/>
              </w:rPr>
              <w:t xml:space="preserve"> </w:t>
            </w:r>
            <w:hyperlink r:id="rId8" w:history="1">
              <w:r w:rsidRPr="00A70E0F">
                <w:rPr>
                  <w:rStyle w:val="Hyperlink"/>
                  <w:sz w:val="22"/>
                  <w:szCs w:val="22"/>
                </w:rPr>
                <w:t>http://www.mos.org/traveling-programs/life-cycles</w:t>
              </w:r>
            </w:hyperlink>
          </w:p>
          <w:p w14:paraId="3F27AC01" w14:textId="77777777" w:rsidR="00A54B8A" w:rsidRPr="00A54B8A" w:rsidRDefault="00A54B8A" w:rsidP="00A54B8A">
            <w:pPr>
              <w:pStyle w:val="ListParagraph"/>
              <w:numPr>
                <w:ilvl w:val="0"/>
                <w:numId w:val="6"/>
              </w:numPr>
              <w:tabs>
                <w:tab w:val="left" w:pos="720"/>
                <w:tab w:val="left" w:pos="1170"/>
                <w:tab w:val="left" w:pos="1260"/>
              </w:tabs>
              <w:rPr>
                <w:sz w:val="22"/>
                <w:szCs w:val="22"/>
              </w:rPr>
            </w:pPr>
            <w:bookmarkStart w:id="0" w:name="_GoBack"/>
            <w:bookmarkEnd w:id="0"/>
          </w:p>
          <w:p w14:paraId="04A43D0C" w14:textId="7F7E88F4" w:rsidR="00C75967" w:rsidRPr="00C75967" w:rsidRDefault="00C75967" w:rsidP="00C75967">
            <w:pPr>
              <w:pStyle w:val="ListParagraph"/>
              <w:numPr>
                <w:ilvl w:val="0"/>
                <w:numId w:val="6"/>
              </w:numPr>
              <w:tabs>
                <w:tab w:val="left" w:pos="720"/>
                <w:tab w:val="left" w:pos="1170"/>
                <w:tab w:val="left" w:pos="1260"/>
              </w:tabs>
              <w:rPr>
                <w:sz w:val="22"/>
                <w:szCs w:val="22"/>
              </w:rPr>
            </w:pPr>
            <w:r>
              <w:rPr>
                <w:sz w:val="22"/>
                <w:szCs w:val="22"/>
              </w:rPr>
              <w:t>Poems, songs</w:t>
            </w:r>
          </w:p>
          <w:p w14:paraId="2DB1C1A9" w14:textId="77777777" w:rsidR="008E2733" w:rsidRPr="001447A4" w:rsidRDefault="008E2733" w:rsidP="001447A4">
            <w:pPr>
              <w:tabs>
                <w:tab w:val="left" w:pos="720"/>
                <w:tab w:val="left" w:pos="1170"/>
                <w:tab w:val="left" w:pos="1260"/>
              </w:tabs>
              <w:ind w:left="360"/>
              <w:rPr>
                <w:sz w:val="22"/>
                <w:szCs w:val="22"/>
              </w:rPr>
            </w:pPr>
          </w:p>
          <w:p w14:paraId="35B13DA5" w14:textId="77777777" w:rsidR="008E2733" w:rsidRPr="009C39BE" w:rsidRDefault="008E2733" w:rsidP="009C39BE">
            <w:pPr>
              <w:tabs>
                <w:tab w:val="left" w:pos="720"/>
                <w:tab w:val="left" w:pos="1170"/>
                <w:tab w:val="left" w:pos="1260"/>
              </w:tabs>
              <w:rPr>
                <w:sz w:val="22"/>
                <w:szCs w:val="22"/>
              </w:rPr>
            </w:pPr>
          </w:p>
        </w:tc>
      </w:tr>
      <w:tr w:rsidR="008E2733" w:rsidRPr="00FB445C" w14:paraId="1E5CAAD8" w14:textId="77777777" w:rsidTr="009C39BE">
        <w:trPr>
          <w:gridBefore w:val="1"/>
          <w:wBefore w:w="18" w:type="dxa"/>
        </w:trPr>
        <w:tc>
          <w:tcPr>
            <w:tcW w:w="1260" w:type="dxa"/>
          </w:tcPr>
          <w:p w14:paraId="112592B6" w14:textId="2BC6AA43" w:rsidR="008E2733" w:rsidRPr="00FB445C" w:rsidRDefault="008E2733" w:rsidP="009C39BE">
            <w:pPr>
              <w:tabs>
                <w:tab w:val="left" w:pos="720"/>
                <w:tab w:val="left" w:pos="1170"/>
                <w:tab w:val="left" w:pos="1260"/>
              </w:tabs>
              <w:rPr>
                <w:b/>
                <w:sz w:val="22"/>
                <w:szCs w:val="22"/>
              </w:rPr>
            </w:pPr>
          </w:p>
        </w:tc>
        <w:tc>
          <w:tcPr>
            <w:tcW w:w="3376" w:type="dxa"/>
          </w:tcPr>
          <w:p w14:paraId="697A02FE" w14:textId="77777777" w:rsidR="008E2733" w:rsidRPr="00FB445C" w:rsidRDefault="008E2733" w:rsidP="009C39BE">
            <w:pPr>
              <w:tabs>
                <w:tab w:val="left" w:pos="720"/>
                <w:tab w:val="left" w:pos="1170"/>
                <w:tab w:val="left" w:pos="1260"/>
              </w:tabs>
              <w:rPr>
                <w:b/>
                <w:sz w:val="22"/>
                <w:szCs w:val="22"/>
              </w:rPr>
            </w:pPr>
            <w:r w:rsidRPr="00FB445C">
              <w:rPr>
                <w:b/>
                <w:sz w:val="22"/>
                <w:szCs w:val="22"/>
              </w:rPr>
              <w:t>Lesson Description</w:t>
            </w:r>
          </w:p>
        </w:tc>
        <w:tc>
          <w:tcPr>
            <w:tcW w:w="2690" w:type="dxa"/>
          </w:tcPr>
          <w:p w14:paraId="08D1B0EE" w14:textId="77777777" w:rsidR="008E2733" w:rsidRPr="00FB445C" w:rsidRDefault="008E2733" w:rsidP="009C39BE">
            <w:pPr>
              <w:tabs>
                <w:tab w:val="left" w:pos="720"/>
                <w:tab w:val="left" w:pos="1170"/>
                <w:tab w:val="left" w:pos="1260"/>
              </w:tabs>
              <w:rPr>
                <w:b/>
                <w:sz w:val="22"/>
                <w:szCs w:val="22"/>
              </w:rPr>
            </w:pPr>
            <w:r w:rsidRPr="00FB445C">
              <w:rPr>
                <w:b/>
                <w:sz w:val="22"/>
                <w:szCs w:val="22"/>
              </w:rPr>
              <w:t xml:space="preserve">Goals </w:t>
            </w:r>
          </w:p>
        </w:tc>
        <w:tc>
          <w:tcPr>
            <w:tcW w:w="6390" w:type="dxa"/>
          </w:tcPr>
          <w:p w14:paraId="34438BF3" w14:textId="00FD3E57" w:rsidR="008E2733" w:rsidRPr="00FB445C" w:rsidRDefault="000876A9" w:rsidP="009C39BE">
            <w:pPr>
              <w:tabs>
                <w:tab w:val="left" w:pos="720"/>
                <w:tab w:val="left" w:pos="1170"/>
                <w:tab w:val="left" w:pos="1260"/>
              </w:tabs>
              <w:rPr>
                <w:b/>
                <w:sz w:val="22"/>
                <w:szCs w:val="22"/>
              </w:rPr>
            </w:pPr>
            <w:r>
              <w:rPr>
                <w:b/>
                <w:sz w:val="22"/>
                <w:szCs w:val="22"/>
              </w:rPr>
              <w:t>Lesson strategies &amp; resources</w:t>
            </w:r>
          </w:p>
        </w:tc>
      </w:tr>
      <w:tr w:rsidR="008E2733" w:rsidRPr="00FB445C" w14:paraId="702A43FF" w14:textId="77777777" w:rsidTr="009C39BE">
        <w:trPr>
          <w:gridBefore w:val="1"/>
          <w:wBefore w:w="18" w:type="dxa"/>
        </w:trPr>
        <w:tc>
          <w:tcPr>
            <w:tcW w:w="1260" w:type="dxa"/>
          </w:tcPr>
          <w:p w14:paraId="6412D178" w14:textId="5D4C46C9" w:rsidR="008E2733" w:rsidRPr="00FB445C" w:rsidRDefault="008E2733" w:rsidP="009C39BE">
            <w:pPr>
              <w:tabs>
                <w:tab w:val="left" w:pos="720"/>
                <w:tab w:val="left" w:pos="1170"/>
                <w:tab w:val="left" w:pos="1260"/>
              </w:tabs>
              <w:rPr>
                <w:sz w:val="22"/>
                <w:szCs w:val="22"/>
              </w:rPr>
            </w:pPr>
            <w:r>
              <w:rPr>
                <w:sz w:val="22"/>
                <w:szCs w:val="22"/>
              </w:rPr>
              <w:t>June</w:t>
            </w:r>
          </w:p>
        </w:tc>
        <w:tc>
          <w:tcPr>
            <w:tcW w:w="3376" w:type="dxa"/>
          </w:tcPr>
          <w:p w14:paraId="40FAE0DB" w14:textId="5961D0E6" w:rsidR="008E2733" w:rsidRPr="00FB445C" w:rsidRDefault="00917683" w:rsidP="009C39BE">
            <w:pPr>
              <w:tabs>
                <w:tab w:val="left" w:pos="720"/>
                <w:tab w:val="left" w:pos="1170"/>
                <w:tab w:val="left" w:pos="1260"/>
              </w:tabs>
              <w:rPr>
                <w:sz w:val="22"/>
                <w:szCs w:val="22"/>
              </w:rPr>
            </w:pPr>
            <w:r>
              <w:rPr>
                <w:sz w:val="22"/>
                <w:szCs w:val="22"/>
              </w:rPr>
              <w:t>a</w:t>
            </w:r>
            <w:r w:rsidR="00E33811">
              <w:rPr>
                <w:sz w:val="22"/>
                <w:szCs w:val="22"/>
              </w:rPr>
              <w:t xml:space="preserve">. </w:t>
            </w:r>
            <w:r>
              <w:rPr>
                <w:sz w:val="22"/>
                <w:szCs w:val="22"/>
              </w:rPr>
              <w:t xml:space="preserve"> Final observation of live animals and plants</w:t>
            </w:r>
          </w:p>
          <w:p w14:paraId="1BC018A3" w14:textId="36458A0A" w:rsidR="008E2733" w:rsidRPr="00FB445C" w:rsidRDefault="008E2733" w:rsidP="009C39BE">
            <w:pPr>
              <w:tabs>
                <w:tab w:val="left" w:pos="720"/>
                <w:tab w:val="left" w:pos="1170"/>
                <w:tab w:val="left" w:pos="1260"/>
              </w:tabs>
              <w:rPr>
                <w:sz w:val="22"/>
                <w:szCs w:val="22"/>
              </w:rPr>
            </w:pPr>
          </w:p>
        </w:tc>
        <w:tc>
          <w:tcPr>
            <w:tcW w:w="2690" w:type="dxa"/>
          </w:tcPr>
          <w:p w14:paraId="3FA2BAF2" w14:textId="05E23572" w:rsidR="001447A4" w:rsidRDefault="008E2733" w:rsidP="001447A4">
            <w:pPr>
              <w:tabs>
                <w:tab w:val="left" w:pos="720"/>
                <w:tab w:val="left" w:pos="1170"/>
                <w:tab w:val="left" w:pos="1260"/>
              </w:tabs>
              <w:rPr>
                <w:sz w:val="22"/>
                <w:szCs w:val="22"/>
              </w:rPr>
            </w:pPr>
            <w:r w:rsidRPr="001447A4">
              <w:rPr>
                <w:sz w:val="22"/>
                <w:szCs w:val="22"/>
              </w:rPr>
              <w:t>-</w:t>
            </w:r>
            <w:r w:rsidR="003D2356" w:rsidRPr="001447A4">
              <w:rPr>
                <w:sz w:val="22"/>
                <w:szCs w:val="22"/>
              </w:rPr>
              <w:t xml:space="preserve"> </w:t>
            </w:r>
            <w:r w:rsidR="001447A4" w:rsidRPr="001447A4">
              <w:rPr>
                <w:sz w:val="22"/>
                <w:szCs w:val="22"/>
              </w:rPr>
              <w:t>students record observations</w:t>
            </w:r>
            <w:r w:rsidR="00642DBF">
              <w:rPr>
                <w:sz w:val="22"/>
                <w:szCs w:val="22"/>
              </w:rPr>
              <w:t xml:space="preserve"> in science notebook</w:t>
            </w:r>
          </w:p>
          <w:p w14:paraId="6F30CDE7" w14:textId="77777777" w:rsidR="001447A4" w:rsidRDefault="001447A4" w:rsidP="003D2356">
            <w:pPr>
              <w:tabs>
                <w:tab w:val="left" w:pos="720"/>
                <w:tab w:val="left" w:pos="1170"/>
                <w:tab w:val="left" w:pos="1260"/>
              </w:tabs>
              <w:rPr>
                <w:sz w:val="22"/>
                <w:szCs w:val="22"/>
              </w:rPr>
            </w:pPr>
            <w:r>
              <w:rPr>
                <w:sz w:val="22"/>
                <w:szCs w:val="22"/>
              </w:rPr>
              <w:t xml:space="preserve">- </w:t>
            </w:r>
            <w:r w:rsidRPr="001447A4">
              <w:rPr>
                <w:sz w:val="22"/>
                <w:szCs w:val="22"/>
              </w:rPr>
              <w:t>students analyze data for specific information</w:t>
            </w:r>
          </w:p>
          <w:p w14:paraId="3038D82E" w14:textId="52AA26F5" w:rsidR="003D2356" w:rsidRPr="009C39BE" w:rsidRDefault="001447A4" w:rsidP="003D2356">
            <w:pPr>
              <w:tabs>
                <w:tab w:val="left" w:pos="720"/>
                <w:tab w:val="left" w:pos="1170"/>
                <w:tab w:val="left" w:pos="1260"/>
              </w:tabs>
              <w:rPr>
                <w:sz w:val="22"/>
                <w:szCs w:val="22"/>
              </w:rPr>
            </w:pPr>
            <w:r>
              <w:rPr>
                <w:sz w:val="22"/>
                <w:szCs w:val="22"/>
              </w:rPr>
              <w:t xml:space="preserve">- </w:t>
            </w:r>
            <w:r w:rsidR="003D2356">
              <w:rPr>
                <w:sz w:val="22"/>
                <w:szCs w:val="22"/>
              </w:rPr>
              <w:t>students see role of animals &amp; plants in ecosystem</w:t>
            </w:r>
          </w:p>
          <w:p w14:paraId="223C7F09" w14:textId="77777777" w:rsidR="00642DBF" w:rsidRPr="009C39BE" w:rsidRDefault="00642DBF" w:rsidP="00642DBF">
            <w:pPr>
              <w:tabs>
                <w:tab w:val="left" w:pos="720"/>
                <w:tab w:val="left" w:pos="1170"/>
                <w:tab w:val="left" w:pos="1260"/>
              </w:tabs>
              <w:rPr>
                <w:sz w:val="22"/>
                <w:szCs w:val="22"/>
              </w:rPr>
            </w:pPr>
            <w:r>
              <w:rPr>
                <w:sz w:val="22"/>
                <w:szCs w:val="22"/>
              </w:rPr>
              <w:t>- students use evidence to support claims</w:t>
            </w:r>
          </w:p>
          <w:p w14:paraId="337DF22B" w14:textId="6FB430F1" w:rsidR="008E2733" w:rsidRPr="00FB445C" w:rsidRDefault="008E2733" w:rsidP="009C39BE">
            <w:pPr>
              <w:tabs>
                <w:tab w:val="left" w:pos="720"/>
                <w:tab w:val="left" w:pos="1170"/>
                <w:tab w:val="left" w:pos="1260"/>
              </w:tabs>
              <w:rPr>
                <w:sz w:val="22"/>
                <w:szCs w:val="22"/>
              </w:rPr>
            </w:pPr>
          </w:p>
        </w:tc>
        <w:tc>
          <w:tcPr>
            <w:tcW w:w="6390" w:type="dxa"/>
          </w:tcPr>
          <w:p w14:paraId="600A03F9" w14:textId="4605F233" w:rsidR="00086829" w:rsidRPr="00086829" w:rsidRDefault="001447A4" w:rsidP="00086829">
            <w:pPr>
              <w:pStyle w:val="ListParagraph"/>
              <w:numPr>
                <w:ilvl w:val="0"/>
                <w:numId w:val="6"/>
              </w:numPr>
              <w:tabs>
                <w:tab w:val="left" w:pos="720"/>
                <w:tab w:val="left" w:pos="1170"/>
                <w:tab w:val="left" w:pos="1260"/>
              </w:tabs>
              <w:rPr>
                <w:sz w:val="22"/>
                <w:szCs w:val="22"/>
              </w:rPr>
            </w:pPr>
            <w:r>
              <w:rPr>
                <w:sz w:val="22"/>
                <w:szCs w:val="22"/>
              </w:rPr>
              <w:t xml:space="preserve">Science Talks can include more analysis of data from </w:t>
            </w:r>
            <w:r w:rsidR="00086829" w:rsidRPr="00086829">
              <w:rPr>
                <w:sz w:val="22"/>
                <w:szCs w:val="22"/>
              </w:rPr>
              <w:t xml:space="preserve">plants and animals.  </w:t>
            </w:r>
            <w:r w:rsidR="00917683">
              <w:rPr>
                <w:sz w:val="22"/>
                <w:szCs w:val="22"/>
              </w:rPr>
              <w:t>Is this animal/plant important for other living things? How do you know?</w:t>
            </w:r>
            <w:r>
              <w:rPr>
                <w:sz w:val="22"/>
                <w:szCs w:val="22"/>
              </w:rPr>
              <w:t xml:space="preserve"> </w:t>
            </w:r>
          </w:p>
          <w:p w14:paraId="4331FFAC" w14:textId="77777777" w:rsidR="008E2733" w:rsidRPr="00FB445C" w:rsidRDefault="008E2733" w:rsidP="009C39BE">
            <w:pPr>
              <w:tabs>
                <w:tab w:val="left" w:pos="720"/>
                <w:tab w:val="left" w:pos="1170"/>
                <w:tab w:val="left" w:pos="1260"/>
              </w:tabs>
              <w:rPr>
                <w:sz w:val="22"/>
                <w:szCs w:val="22"/>
              </w:rPr>
            </w:pPr>
          </w:p>
        </w:tc>
      </w:tr>
    </w:tbl>
    <w:p w14:paraId="216E1B30" w14:textId="77777777" w:rsidR="000D0192" w:rsidRDefault="000D0192"/>
    <w:sectPr w:rsidR="000D0192" w:rsidSect="000D0192">
      <w:headerReference w:type="default" r:id="rId9"/>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132B" w14:textId="77777777" w:rsidR="003F48FB" w:rsidRDefault="003F48FB" w:rsidP="000D0192">
      <w:r>
        <w:separator/>
      </w:r>
    </w:p>
  </w:endnote>
  <w:endnote w:type="continuationSeparator" w:id="0">
    <w:p w14:paraId="2DFE5597" w14:textId="77777777" w:rsidR="003F48FB" w:rsidRDefault="003F48FB" w:rsidP="000D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7BE3" w14:textId="77777777" w:rsidR="003F48FB" w:rsidRDefault="003F48FB"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66D62" w14:textId="77777777" w:rsidR="003F48FB" w:rsidRDefault="003F48FB" w:rsidP="000D0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DFB1" w14:textId="77777777" w:rsidR="003F48FB" w:rsidRDefault="003F48FB"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B8A">
      <w:rPr>
        <w:rStyle w:val="PageNumber"/>
        <w:noProof/>
      </w:rPr>
      <w:t>1</w:t>
    </w:r>
    <w:r>
      <w:rPr>
        <w:rStyle w:val="PageNumber"/>
      </w:rPr>
      <w:fldChar w:fldCharType="end"/>
    </w:r>
  </w:p>
  <w:p w14:paraId="0ADF77C0" w14:textId="77777777" w:rsidR="003F48FB" w:rsidRDefault="003F48FB" w:rsidP="000D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5D0D7" w14:textId="77777777" w:rsidR="003F48FB" w:rsidRDefault="003F48FB" w:rsidP="000D0192">
      <w:r>
        <w:separator/>
      </w:r>
    </w:p>
  </w:footnote>
  <w:footnote w:type="continuationSeparator" w:id="0">
    <w:p w14:paraId="58743B65" w14:textId="77777777" w:rsidR="003F48FB" w:rsidRDefault="003F48FB" w:rsidP="000D0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AB17" w14:textId="66B36F38" w:rsidR="003F48FB" w:rsidRPr="00E71861" w:rsidRDefault="003F48FB" w:rsidP="000D0192">
    <w:pPr>
      <w:pStyle w:val="Header"/>
      <w:rPr>
        <w:b/>
      </w:rPr>
    </w:pPr>
    <w:r>
      <w:rPr>
        <w:b/>
      </w:rPr>
      <w:t>Life Cycles</w:t>
    </w:r>
    <w:r w:rsidRPr="00E71861">
      <w:rPr>
        <w:b/>
      </w:rPr>
      <w:t xml:space="preserve"> </w:t>
    </w:r>
    <w:r>
      <w:rPr>
        <w:b/>
      </w:rPr>
      <w:t xml:space="preserve">Possible </w:t>
    </w:r>
    <w:r w:rsidRPr="00E71861">
      <w:rPr>
        <w:b/>
      </w:rPr>
      <w:t>Scope &amp; Sequence</w:t>
    </w:r>
    <w:r>
      <w:rPr>
        <w:b/>
      </w:rPr>
      <w:t xml:space="preserve">          </w:t>
    </w:r>
    <w:r>
      <w:t>Grade 1 Science</w:t>
    </w:r>
    <w:r>
      <w:rPr>
        <w:b/>
      </w:rPr>
      <w:t xml:space="preserve">             </w:t>
    </w:r>
    <w:r>
      <w:t>Needham Public Schools</w:t>
    </w:r>
    <w:r>
      <w:rPr>
        <w:b/>
      </w:rPr>
      <w:t xml:space="preserve">                 </w:t>
    </w:r>
    <w:r>
      <w:t>March 2015</w:t>
    </w:r>
  </w:p>
  <w:p w14:paraId="11976ECB" w14:textId="77777777" w:rsidR="003F48FB" w:rsidRDefault="003F48FB">
    <w:pPr>
      <w:pStyle w:val="Header"/>
    </w:pPr>
  </w:p>
  <w:p w14:paraId="16C4BEB9" w14:textId="77777777" w:rsidR="003F48FB" w:rsidRDefault="003F48FB"/>
  <w:p w14:paraId="0873CB3B" w14:textId="77777777" w:rsidR="003F48FB" w:rsidRDefault="003F48F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2C60"/>
    <w:multiLevelType w:val="hybridMultilevel"/>
    <w:tmpl w:val="E01898E4"/>
    <w:lvl w:ilvl="0" w:tplc="ADB0CC8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92B46"/>
    <w:multiLevelType w:val="hybridMultilevel"/>
    <w:tmpl w:val="495E1568"/>
    <w:lvl w:ilvl="0" w:tplc="5B76457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79FC"/>
    <w:multiLevelType w:val="hybridMultilevel"/>
    <w:tmpl w:val="5318470C"/>
    <w:lvl w:ilvl="0" w:tplc="6E4A8DA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2288"/>
    <w:multiLevelType w:val="hybridMultilevel"/>
    <w:tmpl w:val="D114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B1EA0"/>
    <w:multiLevelType w:val="hybridMultilevel"/>
    <w:tmpl w:val="84FA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55B35"/>
    <w:multiLevelType w:val="hybridMultilevel"/>
    <w:tmpl w:val="6DD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40B9"/>
    <w:multiLevelType w:val="hybridMultilevel"/>
    <w:tmpl w:val="77709A9A"/>
    <w:lvl w:ilvl="0" w:tplc="8610866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4FA2"/>
    <w:multiLevelType w:val="hybridMultilevel"/>
    <w:tmpl w:val="8CD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D46F8"/>
    <w:multiLevelType w:val="hybridMultilevel"/>
    <w:tmpl w:val="181EBC5E"/>
    <w:lvl w:ilvl="0" w:tplc="DB7E282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B3170"/>
    <w:multiLevelType w:val="hybridMultilevel"/>
    <w:tmpl w:val="AC90B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C2ACD"/>
    <w:multiLevelType w:val="hybridMultilevel"/>
    <w:tmpl w:val="504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E03AE"/>
    <w:multiLevelType w:val="hybridMultilevel"/>
    <w:tmpl w:val="F5F0A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10D65"/>
    <w:multiLevelType w:val="hybridMultilevel"/>
    <w:tmpl w:val="6EA67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45E4A"/>
    <w:multiLevelType w:val="hybridMultilevel"/>
    <w:tmpl w:val="2B7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42432"/>
    <w:multiLevelType w:val="hybridMultilevel"/>
    <w:tmpl w:val="427AB0B4"/>
    <w:lvl w:ilvl="0" w:tplc="AAB099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5"/>
  </w:num>
  <w:num w:numId="6">
    <w:abstractNumId w:val="3"/>
  </w:num>
  <w:num w:numId="7">
    <w:abstractNumId w:val="7"/>
  </w:num>
  <w:num w:numId="8">
    <w:abstractNumId w:val="2"/>
  </w:num>
  <w:num w:numId="9">
    <w:abstractNumId w:val="11"/>
  </w:num>
  <w:num w:numId="10">
    <w:abstractNumId w:val="10"/>
  </w:num>
  <w:num w:numId="11">
    <w:abstractNumId w:val="13"/>
  </w:num>
  <w:num w:numId="12">
    <w:abstractNumId w:val="1"/>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92"/>
    <w:rsid w:val="000001C1"/>
    <w:rsid w:val="00010609"/>
    <w:rsid w:val="000769EB"/>
    <w:rsid w:val="00084F8C"/>
    <w:rsid w:val="00086829"/>
    <w:rsid w:val="000876A9"/>
    <w:rsid w:val="000D0192"/>
    <w:rsid w:val="000E1E9F"/>
    <w:rsid w:val="000F1946"/>
    <w:rsid w:val="00104C54"/>
    <w:rsid w:val="001447A4"/>
    <w:rsid w:val="001F44B8"/>
    <w:rsid w:val="002116B2"/>
    <w:rsid w:val="00213F4D"/>
    <w:rsid w:val="00266DD0"/>
    <w:rsid w:val="002A1FF6"/>
    <w:rsid w:val="002D1C75"/>
    <w:rsid w:val="00326A78"/>
    <w:rsid w:val="00350024"/>
    <w:rsid w:val="003A1FCF"/>
    <w:rsid w:val="003A51F0"/>
    <w:rsid w:val="003D2356"/>
    <w:rsid w:val="003F48FB"/>
    <w:rsid w:val="00426D10"/>
    <w:rsid w:val="00492C86"/>
    <w:rsid w:val="005178DC"/>
    <w:rsid w:val="005D23E9"/>
    <w:rsid w:val="00642DBF"/>
    <w:rsid w:val="00886737"/>
    <w:rsid w:val="008C055F"/>
    <w:rsid w:val="008E2733"/>
    <w:rsid w:val="00917683"/>
    <w:rsid w:val="009267B1"/>
    <w:rsid w:val="009302F6"/>
    <w:rsid w:val="00953987"/>
    <w:rsid w:val="009C39BE"/>
    <w:rsid w:val="009E019B"/>
    <w:rsid w:val="00A43A7E"/>
    <w:rsid w:val="00A54B8A"/>
    <w:rsid w:val="00A60803"/>
    <w:rsid w:val="00B225B0"/>
    <w:rsid w:val="00C75967"/>
    <w:rsid w:val="00CA3E70"/>
    <w:rsid w:val="00CD5F8D"/>
    <w:rsid w:val="00CF4BF2"/>
    <w:rsid w:val="00D44690"/>
    <w:rsid w:val="00E33811"/>
    <w:rsid w:val="00E610F7"/>
    <w:rsid w:val="00E93A6E"/>
    <w:rsid w:val="00EA22EC"/>
    <w:rsid w:val="00F1707E"/>
    <w:rsid w:val="00F4503C"/>
    <w:rsid w:val="00FB445C"/>
    <w:rsid w:val="00FE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E2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A54B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A54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os.org/traveling-programs/life-cycle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1036</Words>
  <Characters>5909</Characters>
  <Application>Microsoft Macintosh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13</cp:revision>
  <cp:lastPrinted>2015-03-11T11:09:00Z</cp:lastPrinted>
  <dcterms:created xsi:type="dcterms:W3CDTF">2015-03-05T17:15:00Z</dcterms:created>
  <dcterms:modified xsi:type="dcterms:W3CDTF">2015-05-27T15:09:00Z</dcterms:modified>
</cp:coreProperties>
</file>